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530" w:rsidRPr="0049346B" w:rsidRDefault="00CC1530" w:rsidP="00785F56">
      <w:pPr>
        <w:spacing w:after="0" w:line="240" w:lineRule="auto"/>
        <w:jc w:val="center"/>
        <w:rPr>
          <w:color w:val="000000"/>
          <w:sz w:val="36"/>
        </w:rPr>
      </w:pPr>
      <w:r w:rsidRPr="008A2E68">
        <w:rPr>
          <w:color w:val="000000"/>
          <w:sz w:val="36"/>
          <w:szCs w:val="36"/>
        </w:rPr>
        <w:sym w:font="Wingdings" w:char="F09D"/>
      </w:r>
      <w:r w:rsidRPr="008A2E68">
        <w:rPr>
          <w:color w:val="000000"/>
          <w:sz w:val="36"/>
          <w:szCs w:val="36"/>
        </w:rPr>
        <w:sym w:font="Wingdings" w:char="F09D"/>
      </w:r>
      <w:r w:rsidRPr="008A2E68">
        <w:rPr>
          <w:color w:val="000000"/>
          <w:sz w:val="36"/>
          <w:szCs w:val="36"/>
        </w:rPr>
        <w:sym w:font="Wingdings" w:char="F09D"/>
      </w:r>
      <w:r w:rsidRPr="008A2E68">
        <w:rPr>
          <w:color w:val="000000"/>
          <w:sz w:val="36"/>
          <w:szCs w:val="36"/>
        </w:rPr>
        <w:sym w:font="Wingdings" w:char="F09D"/>
      </w:r>
      <w:r w:rsidRPr="008A2E68">
        <w:rPr>
          <w:color w:val="000000"/>
          <w:sz w:val="36"/>
          <w:szCs w:val="36"/>
        </w:rPr>
        <w:sym w:font="Wingdings" w:char="F09D"/>
      </w:r>
      <w:r w:rsidRPr="008A2E68">
        <w:rPr>
          <w:color w:val="000000"/>
          <w:sz w:val="36"/>
          <w:szCs w:val="36"/>
        </w:rPr>
        <w:sym w:font="Wingdings" w:char="F09D"/>
      </w:r>
      <w:r w:rsidRPr="008A2E68">
        <w:rPr>
          <w:color w:val="000000"/>
          <w:sz w:val="36"/>
          <w:szCs w:val="36"/>
        </w:rPr>
        <w:sym w:font="Wingdings" w:char="F09D"/>
      </w:r>
      <w:r w:rsidRPr="008A2E68">
        <w:rPr>
          <w:color w:val="000000"/>
          <w:sz w:val="36"/>
          <w:szCs w:val="36"/>
        </w:rPr>
        <w:sym w:font="Wingdings" w:char="F09D"/>
      </w:r>
      <w:r w:rsidRPr="008A2E68">
        <w:rPr>
          <w:color w:val="000000"/>
          <w:sz w:val="36"/>
          <w:szCs w:val="36"/>
        </w:rPr>
        <w:sym w:font="Wingdings" w:char="F09D"/>
      </w:r>
      <w:r w:rsidRPr="008A2E68">
        <w:rPr>
          <w:color w:val="000000"/>
          <w:sz w:val="36"/>
          <w:szCs w:val="36"/>
        </w:rPr>
        <w:sym w:font="Wingdings" w:char="F09D"/>
      </w:r>
      <w:r w:rsidRPr="008A2E68">
        <w:rPr>
          <w:color w:val="000000"/>
          <w:sz w:val="36"/>
          <w:szCs w:val="36"/>
        </w:rPr>
        <w:sym w:font="Wingdings" w:char="F09D"/>
      </w:r>
      <w:r w:rsidRPr="008A2E68">
        <w:rPr>
          <w:color w:val="000000"/>
          <w:sz w:val="36"/>
          <w:szCs w:val="36"/>
        </w:rPr>
        <w:sym w:font="Wingdings" w:char="F09D"/>
      </w:r>
      <w:r w:rsidRPr="008A2E68">
        <w:rPr>
          <w:color w:val="000000"/>
          <w:sz w:val="36"/>
          <w:szCs w:val="36"/>
        </w:rPr>
        <w:sym w:font="Wingdings" w:char="F09D"/>
      </w:r>
      <w:r w:rsidRPr="008A2E68">
        <w:rPr>
          <w:color w:val="000000"/>
          <w:sz w:val="36"/>
          <w:szCs w:val="36"/>
        </w:rPr>
        <w:sym w:font="Wingdings" w:char="F09D"/>
      </w:r>
      <w:r w:rsidRPr="008A2E68">
        <w:rPr>
          <w:color w:val="000000"/>
          <w:sz w:val="36"/>
          <w:szCs w:val="36"/>
        </w:rPr>
        <w:sym w:font="Wingdings" w:char="F09D"/>
      </w:r>
      <w:r w:rsidRPr="008A2E68">
        <w:rPr>
          <w:color w:val="000000"/>
          <w:sz w:val="36"/>
          <w:szCs w:val="36"/>
        </w:rPr>
        <w:sym w:font="Wingdings" w:char="F09D"/>
      </w:r>
      <w:r w:rsidRPr="008A2E68">
        <w:rPr>
          <w:color w:val="000000"/>
          <w:sz w:val="36"/>
          <w:szCs w:val="36"/>
        </w:rPr>
        <w:sym w:font="Wingdings" w:char="F09D"/>
      </w:r>
      <w:r w:rsidRPr="008A2E68">
        <w:rPr>
          <w:color w:val="000000"/>
          <w:sz w:val="36"/>
          <w:szCs w:val="36"/>
        </w:rPr>
        <w:sym w:font="Wingdings" w:char="F09D"/>
      </w:r>
      <w:r w:rsidRPr="008A2E68">
        <w:rPr>
          <w:color w:val="000000"/>
          <w:sz w:val="36"/>
          <w:szCs w:val="36"/>
        </w:rPr>
        <w:sym w:font="Wingdings" w:char="F09D"/>
      </w:r>
      <w:r w:rsidRPr="008A2E68">
        <w:rPr>
          <w:color w:val="000000"/>
          <w:sz w:val="36"/>
          <w:szCs w:val="36"/>
        </w:rPr>
        <w:sym w:font="Wingdings" w:char="F09D"/>
      </w:r>
      <w:r w:rsidRPr="008A2E68">
        <w:rPr>
          <w:color w:val="000000"/>
          <w:sz w:val="36"/>
          <w:szCs w:val="36"/>
        </w:rPr>
        <w:sym w:font="Wingdings" w:char="F09D"/>
      </w:r>
      <w:r w:rsidRPr="008A2E68">
        <w:rPr>
          <w:color w:val="000000"/>
          <w:sz w:val="36"/>
          <w:szCs w:val="36"/>
        </w:rPr>
        <w:sym w:font="Wingdings" w:char="F09D"/>
      </w:r>
      <w:r w:rsidRPr="008A2E68">
        <w:rPr>
          <w:color w:val="000000"/>
          <w:sz w:val="36"/>
          <w:szCs w:val="36"/>
        </w:rPr>
        <w:sym w:font="Wingdings" w:char="F09D"/>
      </w:r>
      <w:r w:rsidRPr="008A2E68">
        <w:rPr>
          <w:color w:val="000000"/>
          <w:sz w:val="36"/>
          <w:szCs w:val="36"/>
        </w:rPr>
        <w:sym w:font="Wingdings" w:char="F09D"/>
      </w:r>
      <w:r w:rsidRPr="008A2E68">
        <w:rPr>
          <w:color w:val="000000"/>
          <w:sz w:val="36"/>
          <w:szCs w:val="36"/>
        </w:rPr>
        <w:sym w:font="Wingdings" w:char="F09D"/>
      </w:r>
      <w:r w:rsidRPr="008A2E68">
        <w:rPr>
          <w:color w:val="000000"/>
          <w:sz w:val="36"/>
          <w:szCs w:val="36"/>
        </w:rPr>
        <w:sym w:font="Wingdings" w:char="F09D"/>
      </w:r>
      <w:r w:rsidRPr="008A2E68">
        <w:rPr>
          <w:color w:val="000000"/>
          <w:sz w:val="36"/>
          <w:szCs w:val="36"/>
        </w:rPr>
        <w:sym w:font="Wingdings" w:char="F09D"/>
      </w:r>
      <w:r w:rsidRPr="008A2E68">
        <w:rPr>
          <w:color w:val="000000"/>
          <w:sz w:val="36"/>
          <w:szCs w:val="36"/>
        </w:rPr>
        <w:sym w:font="Wingdings" w:char="F09D"/>
      </w:r>
      <w:r w:rsidRPr="008A2E68">
        <w:rPr>
          <w:color w:val="000000"/>
          <w:sz w:val="36"/>
          <w:szCs w:val="36"/>
        </w:rPr>
        <w:sym w:font="Wingdings" w:char="F09D"/>
      </w:r>
      <w:r w:rsidRPr="008A2E68">
        <w:rPr>
          <w:color w:val="000000"/>
          <w:sz w:val="36"/>
          <w:szCs w:val="36"/>
        </w:rPr>
        <w:sym w:font="Wingdings" w:char="F09D"/>
      </w:r>
      <w:r w:rsidRPr="008A2E68">
        <w:rPr>
          <w:color w:val="000000"/>
          <w:sz w:val="36"/>
          <w:szCs w:val="36"/>
        </w:rPr>
        <w:sym w:font="Wingdings" w:char="F09D"/>
      </w:r>
      <w:r w:rsidRPr="008A2E68">
        <w:rPr>
          <w:color w:val="000000"/>
          <w:sz w:val="36"/>
          <w:szCs w:val="36"/>
        </w:rPr>
        <w:sym w:font="Wingdings" w:char="F09D"/>
      </w:r>
    </w:p>
    <w:p w:rsidR="00CC1530" w:rsidRPr="00250067" w:rsidRDefault="00CC1530" w:rsidP="00785F56">
      <w:pPr>
        <w:pStyle w:val="BodyText"/>
        <w:jc w:val="center"/>
        <w:rPr>
          <w:rFonts w:ascii="Arial" w:hAnsi="Arial" w:cs="Arial"/>
          <w:color w:val="000000"/>
          <w:sz w:val="32"/>
        </w:rPr>
      </w:pPr>
      <w:r w:rsidRPr="00250067">
        <w:rPr>
          <w:rFonts w:ascii="Arial" w:hAnsi="Arial" w:cs="Arial"/>
          <w:color w:val="000000"/>
          <w:sz w:val="32"/>
        </w:rPr>
        <w:t xml:space="preserve">Общество </w:t>
      </w:r>
      <w:r>
        <w:rPr>
          <w:rFonts w:ascii="Arial" w:hAnsi="Arial" w:cs="Arial"/>
          <w:color w:val="000000"/>
          <w:sz w:val="32"/>
        </w:rPr>
        <w:t xml:space="preserve"> </w:t>
      </w:r>
      <w:r w:rsidRPr="00250067">
        <w:rPr>
          <w:rFonts w:ascii="Arial" w:hAnsi="Arial" w:cs="Arial"/>
          <w:color w:val="000000"/>
          <w:sz w:val="32"/>
        </w:rPr>
        <w:t>с</w:t>
      </w:r>
      <w:r>
        <w:rPr>
          <w:rFonts w:ascii="Arial" w:hAnsi="Arial" w:cs="Arial"/>
          <w:color w:val="000000"/>
          <w:sz w:val="32"/>
        </w:rPr>
        <w:t xml:space="preserve"> </w:t>
      </w:r>
      <w:r w:rsidRPr="00250067">
        <w:rPr>
          <w:rFonts w:ascii="Arial" w:hAnsi="Arial" w:cs="Arial"/>
          <w:color w:val="000000"/>
          <w:sz w:val="32"/>
        </w:rPr>
        <w:t xml:space="preserve"> Ограниченной </w:t>
      </w:r>
      <w:r>
        <w:rPr>
          <w:rFonts w:ascii="Arial" w:hAnsi="Arial" w:cs="Arial"/>
          <w:color w:val="000000"/>
          <w:sz w:val="32"/>
        </w:rPr>
        <w:t xml:space="preserve"> </w:t>
      </w:r>
      <w:r w:rsidRPr="00250067">
        <w:rPr>
          <w:rFonts w:ascii="Arial" w:hAnsi="Arial" w:cs="Arial"/>
          <w:color w:val="000000"/>
          <w:sz w:val="32"/>
        </w:rPr>
        <w:t>Ответственностью</w:t>
      </w:r>
    </w:p>
    <w:p w:rsidR="00CC1530" w:rsidRPr="0050023A" w:rsidRDefault="00CC1530" w:rsidP="00785F56">
      <w:pPr>
        <w:pStyle w:val="BodyText"/>
        <w:jc w:val="center"/>
        <w:rPr>
          <w:rFonts w:ascii="Arial Black" w:hAnsi="Arial Black" w:cs="AngsanaUPC"/>
          <w:color w:val="000000"/>
          <w:sz w:val="36"/>
        </w:rPr>
      </w:pPr>
      <w:r>
        <w:rPr>
          <w:rFonts w:ascii="Arial Black" w:hAnsi="Arial Black" w:cs="AngsanaUPC"/>
          <w:color w:val="000000"/>
          <w:sz w:val="44"/>
        </w:rPr>
        <w:t>«ГОСТЕВОЙ  ЦЕНТР  «Н</w:t>
      </w:r>
      <w:r w:rsidRPr="0050023A">
        <w:rPr>
          <w:rFonts w:ascii="Arial Black" w:hAnsi="Arial Black" w:cs="AngsanaUPC"/>
          <w:color w:val="000000"/>
          <w:sz w:val="44"/>
        </w:rPr>
        <w:t>а</w:t>
      </w:r>
      <w:r>
        <w:rPr>
          <w:rFonts w:ascii="Arial Black" w:hAnsi="Arial Black" w:cs="AngsanaUPC"/>
          <w:color w:val="000000"/>
          <w:sz w:val="44"/>
        </w:rPr>
        <w:t xml:space="preserve"> </w:t>
      </w:r>
      <w:r w:rsidRPr="0050023A">
        <w:rPr>
          <w:rFonts w:ascii="Arial Black" w:hAnsi="Arial Black" w:cs="AngsanaUPC"/>
          <w:color w:val="000000"/>
          <w:sz w:val="44"/>
        </w:rPr>
        <w:t xml:space="preserve"> Донбасской</w:t>
      </w:r>
      <w:r>
        <w:rPr>
          <w:rFonts w:ascii="Arial Black" w:hAnsi="Arial Black" w:cs="AngsanaUPC"/>
          <w:color w:val="000000"/>
          <w:sz w:val="44"/>
        </w:rPr>
        <w:t>»</w:t>
      </w:r>
    </w:p>
    <w:p w:rsidR="00CC1530" w:rsidRPr="007B5C7C" w:rsidRDefault="00CC1530" w:rsidP="00785F56">
      <w:pPr>
        <w:pStyle w:val="BodyText"/>
        <w:jc w:val="center"/>
        <w:rPr>
          <w:rFonts w:ascii="Arial" w:hAnsi="Arial" w:cs="Arial"/>
          <w:color w:val="000000"/>
          <w:sz w:val="24"/>
          <w:szCs w:val="24"/>
        </w:rPr>
      </w:pPr>
      <w:r w:rsidRPr="007B5C7C">
        <w:rPr>
          <w:rFonts w:ascii="Arial" w:hAnsi="Arial" w:cs="Arial"/>
          <w:color w:val="000000"/>
          <w:sz w:val="24"/>
          <w:szCs w:val="24"/>
        </w:rPr>
        <w:sym w:font="Wingdings" w:char="F02A"/>
      </w:r>
      <w:r w:rsidRPr="007B5C7C">
        <w:rPr>
          <w:rFonts w:ascii="Arial" w:hAnsi="Arial" w:cs="Arial"/>
          <w:color w:val="000000"/>
          <w:sz w:val="24"/>
          <w:szCs w:val="24"/>
        </w:rPr>
        <w:t>: 394 030; город Воронеж, улица</w:t>
      </w:r>
      <w:r>
        <w:rPr>
          <w:rFonts w:ascii="Arial" w:hAnsi="Arial" w:cs="Arial"/>
          <w:color w:val="000000"/>
          <w:sz w:val="24"/>
          <w:szCs w:val="24"/>
        </w:rPr>
        <w:t xml:space="preserve"> Донбасская, дом № 23, офис № 95</w:t>
      </w:r>
      <w:r w:rsidRPr="007B5C7C">
        <w:rPr>
          <w:rFonts w:ascii="Arial" w:hAnsi="Arial" w:cs="Arial"/>
          <w:color w:val="000000"/>
          <w:sz w:val="24"/>
          <w:szCs w:val="24"/>
        </w:rPr>
        <w:t xml:space="preserve">;  </w:t>
      </w:r>
    </w:p>
    <w:p w:rsidR="00CC1530" w:rsidRPr="005705DC" w:rsidRDefault="00CC1530" w:rsidP="00785F56">
      <w:pPr>
        <w:pStyle w:val="BodyText"/>
        <w:jc w:val="center"/>
        <w:rPr>
          <w:b w:val="0"/>
          <w:color w:val="000000"/>
          <w:sz w:val="22"/>
        </w:rPr>
      </w:pPr>
      <w:r>
        <w:rPr>
          <w:color w:val="000000"/>
          <w:sz w:val="22"/>
        </w:rPr>
        <w:t xml:space="preserve">ИНН: </w:t>
      </w:r>
      <w:r w:rsidRPr="0074566A">
        <w:rPr>
          <w:rFonts w:cs="Tahoma"/>
          <w:b w:val="0"/>
          <w:sz w:val="22"/>
          <w:szCs w:val="22"/>
        </w:rPr>
        <w:t>3664219116</w:t>
      </w:r>
      <w:r w:rsidRPr="007B5C7C">
        <w:rPr>
          <w:b w:val="0"/>
          <w:color w:val="000000"/>
          <w:sz w:val="22"/>
        </w:rPr>
        <w:t>;</w:t>
      </w:r>
      <w:r>
        <w:rPr>
          <w:color w:val="000000"/>
          <w:sz w:val="22"/>
        </w:rPr>
        <w:t xml:space="preserve">    КПП: </w:t>
      </w:r>
      <w:r w:rsidRPr="0074566A">
        <w:rPr>
          <w:b w:val="0"/>
          <w:color w:val="000000"/>
          <w:sz w:val="22"/>
        </w:rPr>
        <w:t>366401001</w:t>
      </w:r>
      <w:r w:rsidRPr="007B5C7C">
        <w:rPr>
          <w:b w:val="0"/>
          <w:color w:val="000000"/>
          <w:sz w:val="22"/>
        </w:rPr>
        <w:t>;</w:t>
      </w:r>
      <w:r>
        <w:rPr>
          <w:color w:val="000000"/>
          <w:sz w:val="22"/>
        </w:rPr>
        <w:t xml:space="preserve">    ОГРН: </w:t>
      </w:r>
      <w:r>
        <w:rPr>
          <w:b w:val="0"/>
          <w:color w:val="000000"/>
          <w:sz w:val="22"/>
        </w:rPr>
        <w:t>1123</w:t>
      </w:r>
    </w:p>
    <w:p w:rsidR="00CC1530" w:rsidRDefault="00CC1530" w:rsidP="00785F56">
      <w:pPr>
        <w:pStyle w:val="BodyText"/>
        <w:jc w:val="center"/>
        <w:rPr>
          <w:color w:val="000000"/>
          <w:sz w:val="22"/>
        </w:rPr>
      </w:pPr>
      <w:r w:rsidRPr="007B5C7C">
        <w:rPr>
          <w:color w:val="000000"/>
          <w:sz w:val="28"/>
          <w:szCs w:val="28"/>
        </w:rPr>
        <w:sym w:font="Wingdings" w:char="F028"/>
      </w:r>
      <w:r w:rsidRPr="005A0D14">
        <w:rPr>
          <w:color w:val="000000"/>
          <w:sz w:val="22"/>
        </w:rPr>
        <w:t xml:space="preserve">: </w:t>
      </w:r>
      <w:r w:rsidRPr="005A0D14">
        <w:rPr>
          <w:b w:val="0"/>
          <w:color w:val="000000"/>
          <w:sz w:val="22"/>
        </w:rPr>
        <w:t xml:space="preserve">8-/473/-258-05-45; </w:t>
      </w:r>
      <w:r w:rsidRPr="005A0D14">
        <w:rPr>
          <w:color w:val="000000"/>
          <w:sz w:val="22"/>
        </w:rPr>
        <w:t xml:space="preserve"> </w:t>
      </w:r>
      <w:r w:rsidRPr="005A0D14">
        <w:rPr>
          <w:rFonts w:ascii="Arial" w:hAnsi="Arial" w:cs="Arial"/>
          <w:b w:val="0"/>
          <w:sz w:val="24"/>
          <w:szCs w:val="24"/>
        </w:rPr>
        <w:t>8-951-875-55-44</w:t>
      </w:r>
      <w:r w:rsidRPr="005A0D14">
        <w:rPr>
          <w:color w:val="000000"/>
          <w:sz w:val="22"/>
        </w:rPr>
        <w:t xml:space="preserve">          </w:t>
      </w:r>
      <w:r>
        <w:rPr>
          <w:color w:val="000000"/>
          <w:sz w:val="22"/>
        </w:rPr>
        <w:t>Е</w:t>
      </w:r>
      <w:r w:rsidRPr="005A0D14">
        <w:rPr>
          <w:color w:val="000000"/>
          <w:sz w:val="22"/>
        </w:rPr>
        <w:t>-</w:t>
      </w:r>
      <w:r w:rsidRPr="007B5C7C">
        <w:rPr>
          <w:color w:val="000000"/>
          <w:sz w:val="22"/>
          <w:lang w:val="en-US"/>
        </w:rPr>
        <w:t>mail</w:t>
      </w:r>
      <w:r w:rsidRPr="005A0D14">
        <w:rPr>
          <w:color w:val="000000"/>
          <w:sz w:val="22"/>
        </w:rPr>
        <w:t xml:space="preserve">:  </w:t>
      </w:r>
      <w:r>
        <w:rPr>
          <w:b w:val="0"/>
          <w:color w:val="000000"/>
          <w:sz w:val="22"/>
          <w:lang w:val="en-US"/>
        </w:rPr>
        <w:t>vip</w:t>
      </w:r>
      <w:r w:rsidRPr="005A0D14">
        <w:rPr>
          <w:b w:val="0"/>
          <w:color w:val="000000"/>
          <w:sz w:val="22"/>
        </w:rPr>
        <w:t>@</w:t>
      </w:r>
      <w:r>
        <w:rPr>
          <w:b w:val="0"/>
          <w:color w:val="000000"/>
          <w:sz w:val="22"/>
          <w:lang w:val="en-US"/>
        </w:rPr>
        <w:t>hotel</w:t>
      </w:r>
      <w:r w:rsidRPr="005A0D14">
        <w:rPr>
          <w:b w:val="0"/>
          <w:color w:val="000000"/>
          <w:sz w:val="22"/>
        </w:rPr>
        <w:t>-</w:t>
      </w:r>
      <w:r>
        <w:rPr>
          <w:b w:val="0"/>
          <w:color w:val="000000"/>
          <w:sz w:val="22"/>
          <w:lang w:val="en-US"/>
        </w:rPr>
        <w:t>vrn</w:t>
      </w:r>
      <w:r w:rsidRPr="005A0D14">
        <w:rPr>
          <w:b w:val="0"/>
          <w:color w:val="000000"/>
          <w:sz w:val="22"/>
        </w:rPr>
        <w:t>.</w:t>
      </w:r>
      <w:r>
        <w:rPr>
          <w:b w:val="0"/>
          <w:color w:val="000000"/>
          <w:sz w:val="22"/>
          <w:lang w:val="en-US"/>
        </w:rPr>
        <w:t>com</w:t>
      </w:r>
      <w:r w:rsidRPr="005A0D14">
        <w:rPr>
          <w:color w:val="000000"/>
          <w:sz w:val="22"/>
        </w:rPr>
        <w:t xml:space="preserve">  </w:t>
      </w:r>
    </w:p>
    <w:p w:rsidR="00CC1530" w:rsidRPr="00733BCE" w:rsidRDefault="00CC1530" w:rsidP="00785F56">
      <w:pPr>
        <w:pStyle w:val="BodyText"/>
        <w:jc w:val="center"/>
        <w:rPr>
          <w:color w:val="000000"/>
          <w:sz w:val="22"/>
        </w:rPr>
      </w:pPr>
      <w:r w:rsidRPr="008C6A52">
        <w:rPr>
          <w:rFonts w:ascii="Arial" w:hAnsi="Arial" w:cs="Arial"/>
          <w:color w:val="000000"/>
          <w:sz w:val="24"/>
          <w:szCs w:val="24"/>
        </w:rPr>
        <w:t>Сайт</w:t>
      </w:r>
      <w:r w:rsidRPr="008C6A52">
        <w:rPr>
          <w:rFonts w:ascii="Arial" w:hAnsi="Arial" w:cs="Arial"/>
          <w:sz w:val="24"/>
          <w:szCs w:val="24"/>
        </w:rPr>
        <w:t xml:space="preserve">:  </w:t>
      </w:r>
      <w:hyperlink r:id="rId5" w:history="1">
        <w:r w:rsidRPr="008C6A52">
          <w:rPr>
            <w:rStyle w:val="Hyperlink"/>
            <w:rFonts w:ascii="Arial" w:hAnsi="Arial" w:cs="Arial"/>
            <w:sz w:val="24"/>
            <w:szCs w:val="24"/>
          </w:rPr>
          <w:t>http://www.hotel-vrn.com</w:t>
        </w:r>
      </w:hyperlink>
    </w:p>
    <w:p w:rsidR="00CC1530" w:rsidRPr="00733BCE" w:rsidRDefault="00CC1530" w:rsidP="00785F56">
      <w:pPr>
        <w:pStyle w:val="BodyText"/>
        <w:jc w:val="center"/>
        <w:rPr>
          <w:color w:val="000000"/>
          <w:sz w:val="10"/>
        </w:rPr>
      </w:pPr>
    </w:p>
    <w:p w:rsidR="00CC1530" w:rsidRPr="00CB0C9F" w:rsidRDefault="00CC1530" w:rsidP="00785F56">
      <w:pPr>
        <w:pStyle w:val="Heading2"/>
        <w:spacing w:before="0" w:beforeAutospacing="0" w:after="0" w:afterAutospacing="0"/>
        <w:jc w:val="center"/>
        <w:rPr>
          <w:rFonts w:ascii="Tahoma" w:hAnsi="Tahoma" w:cs="Tahoma"/>
          <w:b w:val="0"/>
          <w:sz w:val="24"/>
          <w:szCs w:val="24"/>
          <w:lang w:val="en-US"/>
        </w:rPr>
      </w:pPr>
      <w:r w:rsidRPr="00CB0C9F">
        <w:rPr>
          <w:rFonts w:ascii="Tahoma" w:hAnsi="Tahoma" w:cs="Tahoma"/>
          <w:sz w:val="24"/>
          <w:szCs w:val="24"/>
        </w:rPr>
        <w:t xml:space="preserve">Бесплатный телефон для бронирования: </w:t>
      </w:r>
      <w:r w:rsidRPr="00CB0C9F">
        <w:rPr>
          <w:rStyle w:val="color11"/>
          <w:rFonts w:ascii="Tahoma" w:hAnsi="Tahoma" w:cs="Tahoma"/>
          <w:b w:val="0"/>
          <w:sz w:val="24"/>
          <w:szCs w:val="24"/>
        </w:rPr>
        <w:t>8-800-775-3129</w:t>
      </w:r>
    </w:p>
    <w:p w:rsidR="00CC1530" w:rsidRPr="0049346B" w:rsidRDefault="00CC1530" w:rsidP="00785F56">
      <w:pPr>
        <w:spacing w:after="0" w:line="240" w:lineRule="auto"/>
        <w:jc w:val="center"/>
        <w:rPr>
          <w:color w:val="000000"/>
          <w:sz w:val="36"/>
        </w:rPr>
      </w:pPr>
      <w:r w:rsidRPr="008A2E68">
        <w:rPr>
          <w:color w:val="000000"/>
          <w:sz w:val="36"/>
          <w:szCs w:val="36"/>
        </w:rPr>
        <w:sym w:font="Wingdings" w:char="F09D"/>
      </w:r>
      <w:r w:rsidRPr="008A2E68">
        <w:rPr>
          <w:color w:val="000000"/>
          <w:sz w:val="36"/>
          <w:szCs w:val="36"/>
        </w:rPr>
        <w:sym w:font="Wingdings" w:char="F09D"/>
      </w:r>
      <w:r w:rsidRPr="008A2E68">
        <w:rPr>
          <w:color w:val="000000"/>
          <w:sz w:val="36"/>
          <w:szCs w:val="36"/>
        </w:rPr>
        <w:sym w:font="Wingdings" w:char="F09D"/>
      </w:r>
      <w:r w:rsidRPr="008A2E68">
        <w:rPr>
          <w:color w:val="000000"/>
          <w:sz w:val="36"/>
          <w:szCs w:val="36"/>
        </w:rPr>
        <w:sym w:font="Wingdings" w:char="F09D"/>
      </w:r>
      <w:r w:rsidRPr="008A2E68">
        <w:rPr>
          <w:color w:val="000000"/>
          <w:sz w:val="36"/>
          <w:szCs w:val="36"/>
        </w:rPr>
        <w:sym w:font="Wingdings" w:char="F09D"/>
      </w:r>
      <w:r w:rsidRPr="008A2E68">
        <w:rPr>
          <w:color w:val="000000"/>
          <w:sz w:val="36"/>
          <w:szCs w:val="36"/>
        </w:rPr>
        <w:sym w:font="Wingdings" w:char="F09D"/>
      </w:r>
      <w:r w:rsidRPr="008A2E68">
        <w:rPr>
          <w:color w:val="000000"/>
          <w:sz w:val="36"/>
          <w:szCs w:val="36"/>
        </w:rPr>
        <w:sym w:font="Wingdings" w:char="F09D"/>
      </w:r>
      <w:r w:rsidRPr="008A2E68">
        <w:rPr>
          <w:color w:val="000000"/>
          <w:sz w:val="36"/>
          <w:szCs w:val="36"/>
        </w:rPr>
        <w:sym w:font="Wingdings" w:char="F09D"/>
      </w:r>
      <w:r w:rsidRPr="008A2E68">
        <w:rPr>
          <w:color w:val="000000"/>
          <w:sz w:val="36"/>
          <w:szCs w:val="36"/>
        </w:rPr>
        <w:sym w:font="Wingdings" w:char="F09D"/>
      </w:r>
      <w:r w:rsidRPr="008A2E68">
        <w:rPr>
          <w:color w:val="000000"/>
          <w:sz w:val="36"/>
          <w:szCs w:val="36"/>
        </w:rPr>
        <w:sym w:font="Wingdings" w:char="F09D"/>
      </w:r>
      <w:r w:rsidRPr="008A2E68">
        <w:rPr>
          <w:color w:val="000000"/>
          <w:sz w:val="36"/>
          <w:szCs w:val="36"/>
        </w:rPr>
        <w:sym w:font="Wingdings" w:char="F09D"/>
      </w:r>
      <w:r w:rsidRPr="008A2E68">
        <w:rPr>
          <w:color w:val="000000"/>
          <w:sz w:val="36"/>
          <w:szCs w:val="36"/>
        </w:rPr>
        <w:sym w:font="Wingdings" w:char="F09D"/>
      </w:r>
      <w:r w:rsidRPr="008A2E68">
        <w:rPr>
          <w:color w:val="000000"/>
          <w:sz w:val="36"/>
          <w:szCs w:val="36"/>
        </w:rPr>
        <w:sym w:font="Wingdings" w:char="F09D"/>
      </w:r>
      <w:r w:rsidRPr="008A2E68">
        <w:rPr>
          <w:color w:val="000000"/>
          <w:sz w:val="36"/>
          <w:szCs w:val="36"/>
        </w:rPr>
        <w:sym w:font="Wingdings" w:char="F09D"/>
      </w:r>
      <w:r w:rsidRPr="008A2E68">
        <w:rPr>
          <w:color w:val="000000"/>
          <w:sz w:val="36"/>
          <w:szCs w:val="36"/>
        </w:rPr>
        <w:sym w:font="Wingdings" w:char="F09D"/>
      </w:r>
      <w:r w:rsidRPr="008A2E68">
        <w:rPr>
          <w:color w:val="000000"/>
          <w:sz w:val="36"/>
          <w:szCs w:val="36"/>
        </w:rPr>
        <w:sym w:font="Wingdings" w:char="F09D"/>
      </w:r>
      <w:r w:rsidRPr="008A2E68">
        <w:rPr>
          <w:color w:val="000000"/>
          <w:sz w:val="36"/>
          <w:szCs w:val="36"/>
        </w:rPr>
        <w:sym w:font="Wingdings" w:char="F09D"/>
      </w:r>
      <w:r w:rsidRPr="008A2E68">
        <w:rPr>
          <w:color w:val="000000"/>
          <w:sz w:val="36"/>
          <w:szCs w:val="36"/>
        </w:rPr>
        <w:sym w:font="Wingdings" w:char="F09D"/>
      </w:r>
      <w:r w:rsidRPr="008A2E68">
        <w:rPr>
          <w:color w:val="000000"/>
          <w:sz w:val="36"/>
          <w:szCs w:val="36"/>
        </w:rPr>
        <w:sym w:font="Wingdings" w:char="F09D"/>
      </w:r>
      <w:r w:rsidRPr="008A2E68">
        <w:rPr>
          <w:color w:val="000000"/>
          <w:sz w:val="36"/>
          <w:szCs w:val="36"/>
        </w:rPr>
        <w:sym w:font="Wingdings" w:char="F09D"/>
      </w:r>
      <w:r w:rsidRPr="008A2E68">
        <w:rPr>
          <w:color w:val="000000"/>
          <w:sz w:val="36"/>
          <w:szCs w:val="36"/>
        </w:rPr>
        <w:sym w:font="Wingdings" w:char="F09D"/>
      </w:r>
      <w:r w:rsidRPr="008A2E68">
        <w:rPr>
          <w:color w:val="000000"/>
          <w:sz w:val="36"/>
          <w:szCs w:val="36"/>
        </w:rPr>
        <w:sym w:font="Wingdings" w:char="F09D"/>
      </w:r>
      <w:r w:rsidRPr="008A2E68">
        <w:rPr>
          <w:color w:val="000000"/>
          <w:sz w:val="36"/>
          <w:szCs w:val="36"/>
        </w:rPr>
        <w:sym w:font="Wingdings" w:char="F09D"/>
      </w:r>
      <w:r w:rsidRPr="008A2E68">
        <w:rPr>
          <w:color w:val="000000"/>
          <w:sz w:val="36"/>
          <w:szCs w:val="36"/>
        </w:rPr>
        <w:sym w:font="Wingdings" w:char="F09D"/>
      </w:r>
      <w:r w:rsidRPr="008A2E68">
        <w:rPr>
          <w:color w:val="000000"/>
          <w:sz w:val="36"/>
          <w:szCs w:val="36"/>
        </w:rPr>
        <w:sym w:font="Wingdings" w:char="F09D"/>
      </w:r>
      <w:r w:rsidRPr="008A2E68">
        <w:rPr>
          <w:color w:val="000000"/>
          <w:sz w:val="36"/>
          <w:szCs w:val="36"/>
        </w:rPr>
        <w:sym w:font="Wingdings" w:char="F09D"/>
      </w:r>
      <w:r w:rsidRPr="008A2E68">
        <w:rPr>
          <w:color w:val="000000"/>
          <w:sz w:val="36"/>
          <w:szCs w:val="36"/>
        </w:rPr>
        <w:sym w:font="Wingdings" w:char="F09D"/>
      </w:r>
      <w:r w:rsidRPr="008A2E68">
        <w:rPr>
          <w:color w:val="000000"/>
          <w:sz w:val="36"/>
          <w:szCs w:val="36"/>
        </w:rPr>
        <w:sym w:font="Wingdings" w:char="F09D"/>
      </w:r>
      <w:r w:rsidRPr="008A2E68">
        <w:rPr>
          <w:color w:val="000000"/>
          <w:sz w:val="36"/>
          <w:szCs w:val="36"/>
        </w:rPr>
        <w:sym w:font="Wingdings" w:char="F09D"/>
      </w:r>
      <w:r w:rsidRPr="008A2E68">
        <w:rPr>
          <w:color w:val="000000"/>
          <w:sz w:val="36"/>
          <w:szCs w:val="36"/>
        </w:rPr>
        <w:sym w:font="Wingdings" w:char="F09D"/>
      </w:r>
      <w:r w:rsidRPr="008A2E68">
        <w:rPr>
          <w:color w:val="000000"/>
          <w:sz w:val="36"/>
          <w:szCs w:val="36"/>
        </w:rPr>
        <w:sym w:font="Wingdings" w:char="F09D"/>
      </w:r>
      <w:r w:rsidRPr="008A2E68">
        <w:rPr>
          <w:color w:val="000000"/>
          <w:sz w:val="36"/>
          <w:szCs w:val="36"/>
        </w:rPr>
        <w:sym w:font="Wingdings" w:char="F09D"/>
      </w:r>
    </w:p>
    <w:p w:rsidR="00CC1530" w:rsidRPr="005A0D14" w:rsidRDefault="00CC1530" w:rsidP="00785F5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 Black" w:hAnsi="Arial Black" w:cs="Arial"/>
          <w:b/>
          <w:bCs/>
          <w:iCs/>
          <w:sz w:val="32"/>
        </w:rPr>
      </w:pPr>
      <w:r w:rsidRPr="005E315F">
        <w:rPr>
          <w:rFonts w:ascii="Arial Black" w:hAnsi="Arial Black" w:cs="Arial"/>
          <w:b/>
          <w:bCs/>
          <w:iCs/>
          <w:sz w:val="32"/>
        </w:rPr>
        <w:t>КОММЕРЧЕСКОЕ ПРЕДЛОЖЕНИЕ</w:t>
      </w:r>
    </w:p>
    <w:p w:rsidR="00CC1530" w:rsidRDefault="00CC1530" w:rsidP="00785F5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hAnsi="Arial" w:cs="Arial"/>
          <w:b/>
          <w:bCs/>
          <w:sz w:val="32"/>
        </w:rPr>
      </w:pPr>
      <w:r w:rsidRPr="005E315F">
        <w:rPr>
          <w:rFonts w:ascii="Arial" w:hAnsi="Arial" w:cs="Arial"/>
          <w:b/>
          <w:bCs/>
          <w:sz w:val="32"/>
        </w:rPr>
        <w:t>Уважаемые друзья!</w:t>
      </w:r>
    </w:p>
    <w:p w:rsidR="00CC1530" w:rsidRPr="00785F56" w:rsidRDefault="00CC1530" w:rsidP="00785F5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hAnsi="Arial" w:cs="Arial"/>
          <w:b/>
          <w:bCs/>
          <w:sz w:val="20"/>
        </w:rPr>
      </w:pPr>
    </w:p>
    <w:p w:rsidR="00CC1530" w:rsidRPr="00785F56" w:rsidRDefault="00CC1530" w:rsidP="00785F5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szCs w:val="24"/>
        </w:rPr>
      </w:pPr>
      <w:r w:rsidRPr="00785F56">
        <w:rPr>
          <w:rFonts w:ascii="Arial" w:hAnsi="Arial" w:cs="Arial"/>
          <w:szCs w:val="24"/>
        </w:rPr>
        <w:t xml:space="preserve">    Мы рады предложить Вам для размещения недавно открывшийся «Гостевой Центр на Донбасской». </w:t>
      </w:r>
      <w:r>
        <w:rPr>
          <w:rFonts w:ascii="Arial" w:hAnsi="Arial" w:cs="Arial"/>
          <w:szCs w:val="24"/>
        </w:rPr>
        <w:t>Наш адрес: город Воронеж, ул.</w:t>
      </w:r>
      <w:r w:rsidRPr="00785F56">
        <w:rPr>
          <w:rFonts w:ascii="Arial" w:hAnsi="Arial" w:cs="Arial"/>
          <w:szCs w:val="24"/>
        </w:rPr>
        <w:t xml:space="preserve"> Донбасская, 23</w:t>
      </w:r>
      <w:r w:rsidRPr="00785F56">
        <w:rPr>
          <w:rFonts w:ascii="Tahoma" w:hAnsi="Tahoma" w:cs="Tahoma"/>
          <w:szCs w:val="24"/>
          <w:lang w:eastAsia="ru-RU"/>
        </w:rPr>
        <w:t>, остановки транспорта: «Площадь Заставы», «Курский вокзал»</w:t>
      </w:r>
    </w:p>
    <w:p w:rsidR="00CC1530" w:rsidRPr="009F5BCC" w:rsidRDefault="00CC1530" w:rsidP="00785F56">
      <w:pPr>
        <w:spacing w:after="0" w:line="240" w:lineRule="auto"/>
        <w:jc w:val="center"/>
      </w:pPr>
      <w:r>
        <w:rPr>
          <w:noProof/>
          <w:lang w:eastAsia="ru-RU"/>
        </w:rPr>
        <w:pict>
          <v:rect id="_x0000_s1026" style="position:absolute;left:0;text-align:left;margin-left:81pt;margin-top:135.15pt;width:90pt;height:34pt;z-index:251658752">
            <v:textbox style="mso-next-textbox:#_x0000_s1026">
              <w:txbxContent>
                <w:p w:rsidR="00CC1530" w:rsidRPr="00D6335D" w:rsidRDefault="00CC1530" w:rsidP="009F5BCC">
                  <w:pPr>
                    <w:jc w:val="center"/>
                    <w:rPr>
                      <w:rFonts w:ascii="Arial Black" w:hAnsi="Arial Black"/>
                      <w:sz w:val="16"/>
                      <w:szCs w:val="16"/>
                    </w:rPr>
                  </w:pPr>
                  <w:r>
                    <w:rPr>
                      <w:rFonts w:ascii="Arial Black" w:hAnsi="Arial Black" w:cs="Arial"/>
                      <w:sz w:val="16"/>
                      <w:szCs w:val="16"/>
                    </w:rPr>
                    <w:t>Гостиница «На Донбасской»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7" type="#_x0000_t13" style="position:absolute;left:0;text-align:left;margin-left:101.05pt;margin-top:171.55pt;width:67.9pt;height:18pt;rotation:3191708fd;z-index:251656704" fillcolor="#9c0"/>
        </w:pict>
      </w:r>
      <w:r>
        <w:rPr>
          <w:noProof/>
          <w:lang w:eastAsia="ru-RU"/>
        </w:rPr>
        <w:pict>
          <v:rect id="_x0000_s1028" style="position:absolute;left:0;text-align:left;margin-left:324pt;margin-top:27.15pt;width:62.35pt;height:34pt;z-index:251657728">
            <v:textbox style="mso-next-textbox:#_x0000_s1028">
              <w:txbxContent>
                <w:p w:rsidR="00CC1530" w:rsidRPr="00D6335D" w:rsidRDefault="00CC1530" w:rsidP="009F5BCC">
                  <w:pPr>
                    <w:jc w:val="center"/>
                    <w:rPr>
                      <w:rFonts w:ascii="Arial Black" w:hAnsi="Arial Black"/>
                      <w:sz w:val="16"/>
                      <w:szCs w:val="16"/>
                    </w:rPr>
                  </w:pPr>
                  <w:r w:rsidRPr="00D6335D">
                    <w:rPr>
                      <w:rFonts w:ascii="Arial Black" w:hAnsi="Arial Black" w:cs="Arial"/>
                      <w:sz w:val="16"/>
                      <w:szCs w:val="16"/>
                    </w:rPr>
                    <w:t>Площадь</w:t>
                  </w:r>
                  <w:r w:rsidRPr="00D6335D">
                    <w:rPr>
                      <w:rFonts w:ascii="Arial Black" w:hAnsi="Arial Black"/>
                      <w:sz w:val="16"/>
                      <w:szCs w:val="16"/>
                    </w:rPr>
                    <w:t xml:space="preserve"> </w:t>
                  </w:r>
                  <w:r w:rsidRPr="00D6335D">
                    <w:rPr>
                      <w:rFonts w:ascii="Arial Black" w:hAnsi="Arial Black" w:cs="Arial"/>
                      <w:sz w:val="16"/>
                      <w:szCs w:val="16"/>
                    </w:rPr>
                    <w:t>Заставы</w:t>
                  </w:r>
                </w:p>
              </w:txbxContent>
            </v:textbox>
          </v:rect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7.75pt;height:226.5pt" o:bordertopcolor="this" o:borderleftcolor="this" o:borderbottomcolor="this" o:borderrightcolor="this">
            <v:imagedata r:id="rId6" o:title="" croptop="11133f" cropbottom="6198f" cropleft="3115f" cropright="12356f" gain="126031f" blacklevel="-9830f"/>
            <w10:bordertop type="thickBetweenThinSmall" width="24"/>
            <w10:borderleft type="thickBetweenThinSmall" width="24"/>
            <w10:borderbottom type="thickBetweenThinSmall" width="24"/>
            <w10:borderright type="thickBetweenThinSmall" width="24"/>
          </v:shape>
        </w:pict>
      </w:r>
    </w:p>
    <w:p w:rsidR="00CC1530" w:rsidRPr="00785F56" w:rsidRDefault="00CC1530" w:rsidP="00785F56">
      <w:pPr>
        <w:spacing w:after="0" w:line="240" w:lineRule="auto"/>
        <w:jc w:val="center"/>
        <w:rPr>
          <w:rFonts w:ascii="Tahoma" w:hAnsi="Tahoma" w:cs="Tahoma"/>
          <w:b/>
          <w:sz w:val="28"/>
          <w:szCs w:val="32"/>
          <w:lang w:eastAsia="ru-RU"/>
        </w:rPr>
      </w:pPr>
      <w:r w:rsidRPr="00785F56">
        <w:rPr>
          <w:rFonts w:ascii="Tahoma" w:hAnsi="Tahoma" w:cs="Tahoma"/>
          <w:b/>
          <w:sz w:val="28"/>
          <w:szCs w:val="32"/>
          <w:lang w:eastAsia="ru-RU"/>
        </w:rPr>
        <w:t>Категории номеров для проживания: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94"/>
        <w:gridCol w:w="4795"/>
      </w:tblGrid>
      <w:tr w:rsidR="00CC1530" w:rsidRPr="007422FD" w:rsidTr="000B7891">
        <w:trPr>
          <w:trHeight w:val="441"/>
          <w:jc w:val="center"/>
        </w:trPr>
        <w:tc>
          <w:tcPr>
            <w:tcW w:w="4794" w:type="dxa"/>
            <w:vAlign w:val="center"/>
          </w:tcPr>
          <w:p w:rsidR="00CC1530" w:rsidRPr="007422FD" w:rsidRDefault="00CC1530" w:rsidP="00785F56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4"/>
              </w:rPr>
            </w:pPr>
            <w:r w:rsidRPr="007422FD">
              <w:rPr>
                <w:rFonts w:ascii="Tahoma" w:hAnsi="Tahoma" w:cs="Tahoma"/>
                <w:b/>
                <w:sz w:val="24"/>
              </w:rPr>
              <w:t>КАТЕГОРИЯ НОМЕРА</w:t>
            </w:r>
          </w:p>
        </w:tc>
        <w:tc>
          <w:tcPr>
            <w:tcW w:w="4795" w:type="dxa"/>
            <w:vAlign w:val="center"/>
          </w:tcPr>
          <w:p w:rsidR="00CC1530" w:rsidRPr="007422FD" w:rsidRDefault="00CC1530" w:rsidP="00785F56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4"/>
              </w:rPr>
            </w:pPr>
            <w:r w:rsidRPr="007422FD">
              <w:rPr>
                <w:rFonts w:ascii="Tahoma" w:hAnsi="Tahoma" w:cs="Tahoma"/>
                <w:b/>
                <w:sz w:val="24"/>
              </w:rPr>
              <w:t>СТОИМОСТЬ РУБ</w:t>
            </w:r>
            <w:r w:rsidRPr="00785F56">
              <w:rPr>
                <w:rFonts w:ascii="Tahoma" w:hAnsi="Tahoma" w:cs="Tahoma"/>
                <w:b/>
                <w:sz w:val="24"/>
              </w:rPr>
              <w:t>/</w:t>
            </w:r>
            <w:r w:rsidRPr="007422FD">
              <w:rPr>
                <w:rFonts w:ascii="Tahoma" w:hAnsi="Tahoma" w:cs="Tahoma"/>
                <w:b/>
                <w:sz w:val="24"/>
              </w:rPr>
              <w:t>СУТКИ</w:t>
            </w:r>
          </w:p>
        </w:tc>
      </w:tr>
      <w:tr w:rsidR="00CC1530" w:rsidRPr="007422FD" w:rsidTr="000B7891">
        <w:trPr>
          <w:trHeight w:val="441"/>
          <w:jc w:val="center"/>
        </w:trPr>
        <w:tc>
          <w:tcPr>
            <w:tcW w:w="4794" w:type="dxa"/>
            <w:vAlign w:val="center"/>
          </w:tcPr>
          <w:p w:rsidR="00CC1530" w:rsidRPr="007422FD" w:rsidRDefault="00CC1530" w:rsidP="00785F56">
            <w:pPr>
              <w:spacing w:after="0" w:line="240" w:lineRule="auto"/>
              <w:rPr>
                <w:rFonts w:ascii="Tahoma" w:hAnsi="Tahoma" w:cs="Tahoma"/>
              </w:rPr>
            </w:pPr>
            <w:r w:rsidRPr="007422FD">
              <w:rPr>
                <w:rFonts w:ascii="Tahoma" w:hAnsi="Tahoma" w:cs="Tahoma"/>
              </w:rPr>
              <w:t>СТАНДАРТ ДВУХМЕСТНЫЙ (2 человека)</w:t>
            </w:r>
          </w:p>
        </w:tc>
        <w:tc>
          <w:tcPr>
            <w:tcW w:w="4795" w:type="dxa"/>
            <w:vAlign w:val="center"/>
          </w:tcPr>
          <w:p w:rsidR="00CC1530" w:rsidRPr="007422FD" w:rsidRDefault="00CC1530" w:rsidP="00785F56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1 800 (900</w:t>
            </w:r>
            <w:r w:rsidRPr="007422FD">
              <w:rPr>
                <w:rFonts w:ascii="Tahoma" w:hAnsi="Tahoma" w:cs="Tahoma"/>
              </w:rPr>
              <w:t xml:space="preserve"> р/сутки с одного человека)</w:t>
            </w:r>
          </w:p>
        </w:tc>
      </w:tr>
      <w:tr w:rsidR="00CC1530" w:rsidRPr="007422FD" w:rsidTr="000B7891">
        <w:trPr>
          <w:trHeight w:val="441"/>
          <w:jc w:val="center"/>
        </w:trPr>
        <w:tc>
          <w:tcPr>
            <w:tcW w:w="4794" w:type="dxa"/>
            <w:vAlign w:val="center"/>
          </w:tcPr>
          <w:p w:rsidR="00CC1530" w:rsidRPr="007422FD" w:rsidRDefault="00CC1530" w:rsidP="00785F56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ЭКОНОМ ДВУХМЕСТНЫЙ (2</w:t>
            </w:r>
            <w:r w:rsidRPr="007422FD">
              <w:rPr>
                <w:rFonts w:ascii="Tahoma" w:hAnsi="Tahoma" w:cs="Tahoma"/>
              </w:rPr>
              <w:t xml:space="preserve"> человек</w:t>
            </w:r>
            <w:r>
              <w:rPr>
                <w:rFonts w:ascii="Tahoma" w:hAnsi="Tahoma" w:cs="Tahoma"/>
              </w:rPr>
              <w:t>а</w:t>
            </w:r>
            <w:r w:rsidRPr="007422FD">
              <w:rPr>
                <w:rFonts w:ascii="Tahoma" w:hAnsi="Tahoma" w:cs="Tahoma"/>
              </w:rPr>
              <w:t>)</w:t>
            </w:r>
          </w:p>
        </w:tc>
        <w:tc>
          <w:tcPr>
            <w:tcW w:w="4795" w:type="dxa"/>
            <w:vAlign w:val="center"/>
          </w:tcPr>
          <w:p w:rsidR="00CC1530" w:rsidRPr="007422FD" w:rsidRDefault="00CC1530" w:rsidP="00785F56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1 300</w:t>
            </w:r>
            <w:r w:rsidRPr="007422FD">
              <w:rPr>
                <w:rFonts w:ascii="Tahoma" w:hAnsi="Tahoma" w:cs="Tahoma"/>
              </w:rPr>
              <w:t xml:space="preserve"> (</w:t>
            </w:r>
            <w:r>
              <w:rPr>
                <w:rFonts w:ascii="Tahoma" w:hAnsi="Tahoma" w:cs="Tahoma"/>
              </w:rPr>
              <w:t xml:space="preserve">650 р/сутки </w:t>
            </w:r>
            <w:r w:rsidRPr="007422FD">
              <w:rPr>
                <w:rFonts w:ascii="Tahoma" w:hAnsi="Tahoma" w:cs="Tahoma"/>
              </w:rPr>
              <w:t>с одного человека)</w:t>
            </w:r>
          </w:p>
        </w:tc>
      </w:tr>
      <w:tr w:rsidR="00CC1530" w:rsidRPr="007422FD" w:rsidTr="000B7891">
        <w:trPr>
          <w:trHeight w:val="441"/>
          <w:jc w:val="center"/>
        </w:trPr>
        <w:tc>
          <w:tcPr>
            <w:tcW w:w="4794" w:type="dxa"/>
            <w:vAlign w:val="center"/>
          </w:tcPr>
          <w:p w:rsidR="00CC1530" w:rsidRPr="007422FD" w:rsidRDefault="00CC1530" w:rsidP="00785F56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БЮДЖЕТНЫЙ  (8 человек</w:t>
            </w:r>
            <w:r w:rsidRPr="007422FD">
              <w:rPr>
                <w:rFonts w:ascii="Tahoma" w:hAnsi="Tahoma" w:cs="Tahoma"/>
              </w:rPr>
              <w:t>)</w:t>
            </w:r>
          </w:p>
        </w:tc>
        <w:tc>
          <w:tcPr>
            <w:tcW w:w="4795" w:type="dxa"/>
            <w:vAlign w:val="center"/>
          </w:tcPr>
          <w:p w:rsidR="00CC1530" w:rsidRPr="007422FD" w:rsidRDefault="00CC1530" w:rsidP="00785F56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3 200 (4</w:t>
            </w:r>
            <w:r w:rsidRPr="007422FD">
              <w:rPr>
                <w:rFonts w:ascii="Tahoma" w:hAnsi="Tahoma" w:cs="Tahoma"/>
              </w:rPr>
              <w:t>00 р/сутки с одного человека)</w:t>
            </w:r>
          </w:p>
        </w:tc>
      </w:tr>
    </w:tbl>
    <w:p w:rsidR="00CC1530" w:rsidRDefault="00CC1530" w:rsidP="00785F5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CC1530" w:rsidRPr="007422FD" w:rsidRDefault="00CC1530" w:rsidP="00785F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</w:rPr>
      </w:pPr>
      <w:r w:rsidRPr="007422FD">
        <w:rPr>
          <w:rFonts w:ascii="Arial" w:hAnsi="Arial" w:cs="Arial"/>
          <w:b/>
        </w:rPr>
        <w:t xml:space="preserve">Гостевой Центр имеет всё необходимое для комфортного проживания: </w:t>
      </w:r>
    </w:p>
    <w:p w:rsidR="00CC1530" w:rsidRPr="005E315F" w:rsidRDefault="00CC1530" w:rsidP="00785F56">
      <w:pPr>
        <w:numPr>
          <w:ilvl w:val="0"/>
          <w:numId w:val="3"/>
        </w:numPr>
        <w:tabs>
          <w:tab w:val="clear" w:pos="1429"/>
          <w:tab w:val="num" w:pos="900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Arial" w:hAnsi="Arial" w:cs="Arial"/>
        </w:rPr>
      </w:pPr>
      <w:r w:rsidRPr="005E315F">
        <w:rPr>
          <w:rFonts w:ascii="Arial" w:hAnsi="Arial" w:cs="Arial"/>
        </w:rPr>
        <w:t xml:space="preserve">удобные матрасы и подушки, </w:t>
      </w:r>
    </w:p>
    <w:p w:rsidR="00CC1530" w:rsidRPr="005E315F" w:rsidRDefault="00CC1530" w:rsidP="00785F56">
      <w:pPr>
        <w:numPr>
          <w:ilvl w:val="0"/>
          <w:numId w:val="3"/>
        </w:numPr>
        <w:tabs>
          <w:tab w:val="clear" w:pos="1429"/>
          <w:tab w:val="num" w:pos="900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Arial" w:hAnsi="Arial" w:cs="Arial"/>
        </w:rPr>
      </w:pPr>
      <w:r w:rsidRPr="005E315F">
        <w:rPr>
          <w:rFonts w:ascii="Arial" w:hAnsi="Arial" w:cs="Arial"/>
        </w:rPr>
        <w:t xml:space="preserve">свежее белье и полотенца, </w:t>
      </w:r>
    </w:p>
    <w:p w:rsidR="00CC1530" w:rsidRPr="005E315F" w:rsidRDefault="00CC1530" w:rsidP="00785F56">
      <w:pPr>
        <w:numPr>
          <w:ilvl w:val="0"/>
          <w:numId w:val="3"/>
        </w:numPr>
        <w:tabs>
          <w:tab w:val="clear" w:pos="1429"/>
          <w:tab w:val="num" w:pos="900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Arial" w:hAnsi="Arial" w:cs="Arial"/>
        </w:rPr>
      </w:pPr>
      <w:r w:rsidRPr="005E315F">
        <w:rPr>
          <w:rFonts w:ascii="Arial" w:hAnsi="Arial" w:cs="Arial"/>
        </w:rPr>
        <w:t xml:space="preserve">комфортабельные санузлы и душевые, </w:t>
      </w:r>
    </w:p>
    <w:p w:rsidR="00CC1530" w:rsidRPr="005E315F" w:rsidRDefault="00CC1530" w:rsidP="00785F56">
      <w:pPr>
        <w:numPr>
          <w:ilvl w:val="0"/>
          <w:numId w:val="3"/>
        </w:numPr>
        <w:tabs>
          <w:tab w:val="clear" w:pos="1429"/>
          <w:tab w:val="num" w:pos="900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Arial" w:hAnsi="Arial" w:cs="Arial"/>
        </w:rPr>
      </w:pPr>
      <w:r w:rsidRPr="005E315F">
        <w:rPr>
          <w:rFonts w:ascii="Arial" w:hAnsi="Arial" w:cs="Arial"/>
        </w:rPr>
        <w:t xml:space="preserve">кухню со всеми необходимыми принадлежностями, плитой, холодильниками и микроволновой печью, </w:t>
      </w:r>
    </w:p>
    <w:p w:rsidR="00CC1530" w:rsidRPr="005E315F" w:rsidRDefault="00CC1530" w:rsidP="00785F56">
      <w:pPr>
        <w:numPr>
          <w:ilvl w:val="0"/>
          <w:numId w:val="3"/>
        </w:numPr>
        <w:tabs>
          <w:tab w:val="clear" w:pos="1429"/>
          <w:tab w:val="num" w:pos="900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Arial" w:hAnsi="Arial" w:cs="Arial"/>
        </w:rPr>
      </w:pPr>
      <w:r w:rsidRPr="005E315F">
        <w:rPr>
          <w:rFonts w:ascii="Arial" w:hAnsi="Arial" w:cs="Arial"/>
        </w:rPr>
        <w:t xml:space="preserve">общую зону с большими телевизорами и удобными диванами, </w:t>
      </w:r>
    </w:p>
    <w:p w:rsidR="00CC1530" w:rsidRDefault="00CC1530" w:rsidP="005A0D14">
      <w:pPr>
        <w:numPr>
          <w:ilvl w:val="0"/>
          <w:numId w:val="3"/>
        </w:numPr>
        <w:tabs>
          <w:tab w:val="clear" w:pos="1429"/>
          <w:tab w:val="num" w:pos="900"/>
        </w:tabs>
        <w:autoSpaceDE w:val="0"/>
        <w:autoSpaceDN w:val="0"/>
        <w:adjustRightInd w:val="0"/>
        <w:spacing w:after="0" w:line="240" w:lineRule="auto"/>
        <w:ind w:left="0" w:firstLine="540"/>
        <w:rPr>
          <w:rFonts w:ascii="Arial" w:hAnsi="Arial" w:cs="Arial"/>
        </w:rPr>
      </w:pPr>
      <w:r>
        <w:rPr>
          <w:rFonts w:ascii="Arial" w:hAnsi="Arial" w:cs="Arial"/>
        </w:rPr>
        <w:t>специальную камеру хранения и помещения для хранения габаритного спортинвентаря,</w:t>
      </w:r>
    </w:p>
    <w:p w:rsidR="00CC1530" w:rsidRDefault="00CC1530" w:rsidP="005A0D14">
      <w:pPr>
        <w:numPr>
          <w:ilvl w:val="0"/>
          <w:numId w:val="3"/>
        </w:numPr>
        <w:tabs>
          <w:tab w:val="clear" w:pos="1429"/>
          <w:tab w:val="num" w:pos="900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Arial" w:hAnsi="Arial" w:cs="Arial"/>
        </w:rPr>
      </w:pPr>
      <w:r w:rsidRPr="005E315F">
        <w:rPr>
          <w:rFonts w:ascii="Arial" w:hAnsi="Arial" w:cs="Arial"/>
        </w:rPr>
        <w:t>услуги собственной прачечной (стирка, сушка, глажка)</w:t>
      </w:r>
    </w:p>
    <w:p w:rsidR="00CC1530" w:rsidRDefault="00CC1530" w:rsidP="005A0D14">
      <w:pPr>
        <w:numPr>
          <w:ilvl w:val="0"/>
          <w:numId w:val="3"/>
        </w:numPr>
        <w:tabs>
          <w:tab w:val="clear" w:pos="1429"/>
          <w:tab w:val="num" w:pos="900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Arial" w:hAnsi="Arial" w:cs="Arial"/>
        </w:rPr>
      </w:pPr>
      <w:r>
        <w:rPr>
          <w:rFonts w:ascii="Arial" w:hAnsi="Arial" w:cs="Arial"/>
        </w:rPr>
        <w:t>трансферы и транспортное обслуживание</w:t>
      </w:r>
    </w:p>
    <w:p w:rsidR="00CC1530" w:rsidRPr="005A0D14" w:rsidRDefault="00CC1530" w:rsidP="005A0D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4"/>
        </w:rPr>
      </w:pPr>
    </w:p>
    <w:p w:rsidR="00CC1530" w:rsidRPr="00785F56" w:rsidRDefault="00CC1530" w:rsidP="00785F5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822CA5">
        <w:rPr>
          <w:rFonts w:ascii="Arial" w:hAnsi="Arial" w:cs="Arial"/>
        </w:rPr>
        <w:pict>
          <v:shape id="_x0000_i1026" type="#_x0000_t75" style="width:212.25pt;height:141.75pt" o:bordertopcolor="this" o:borderleftcolor="this" o:borderbottomcolor="this" o:borderrightcolor="this">
            <v:imagedata r:id="rId7" o:title=""/>
            <w10:bordertop type="threeDEmboss" width="24"/>
            <w10:borderleft type="threeDEmboss" width="24"/>
            <w10:borderbottom type="threeDEngrave" width="24"/>
            <w10:borderright type="threeDEngrave" width="24"/>
          </v:shape>
        </w:pict>
      </w:r>
      <w:r>
        <w:rPr>
          <w:rFonts w:ascii="Arial" w:hAnsi="Arial" w:cs="Arial"/>
        </w:rPr>
        <w:t xml:space="preserve">             </w:t>
      </w:r>
      <w:r w:rsidRPr="00822CA5">
        <w:rPr>
          <w:rFonts w:ascii="Arial" w:hAnsi="Arial" w:cs="Arial"/>
        </w:rPr>
        <w:pict>
          <v:shape id="_x0000_i1027" type="#_x0000_t75" style="width:3in;height:141pt" o:bordertopcolor="this" o:borderleftcolor="this" o:borderbottomcolor="this" o:borderrightcolor="this">
            <v:imagedata r:id="rId8" o:title=""/>
            <w10:bordertop type="threeDEmboss" width="24"/>
            <w10:borderleft type="threeDEmboss" width="24"/>
            <w10:borderbottom type="threeDEngrave" width="24"/>
            <w10:borderright type="threeDEngrave" width="24"/>
          </v:shape>
        </w:pict>
      </w:r>
    </w:p>
    <w:p w:rsidR="00CC1530" w:rsidRPr="005A0D14" w:rsidRDefault="00CC1530" w:rsidP="005A0D14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5E315F">
        <w:rPr>
          <w:rFonts w:ascii="Arial" w:hAnsi="Arial" w:cs="Arial"/>
          <w:b/>
          <w:bCs/>
          <w:u w:val="single"/>
        </w:rPr>
        <w:t>Wi-Fi</w:t>
      </w:r>
      <w:r w:rsidRPr="005E315F">
        <w:rPr>
          <w:rFonts w:ascii="Arial" w:hAnsi="Arial" w:cs="Arial"/>
        </w:rPr>
        <w:t xml:space="preserve"> по всей территории бесплатно, в свободном доступе гостевые компьютеры с принтером.</w:t>
      </w:r>
    </w:p>
    <w:p w:rsidR="00CC1530" w:rsidRDefault="00CC1530" w:rsidP="00785F56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822CA5">
        <w:rPr>
          <w:rFonts w:ascii="Arial" w:hAnsi="Arial" w:cs="Arial"/>
        </w:rPr>
        <w:pict>
          <v:shape id="_x0000_i1028" type="#_x0000_t75" style="width:207pt;height:138pt" o:bordertopcolor="this" o:borderleftcolor="this" o:borderbottomcolor="this" o:borderrightcolor="this">
            <v:imagedata r:id="rId9" o:title=""/>
            <w10:bordertop type="threeDEmboss" width="24"/>
            <w10:borderleft type="threeDEmboss" width="24"/>
            <w10:borderbottom type="threeDEngrave" width="24"/>
            <w10:borderright type="threeDEngrave" width="24"/>
          </v:shape>
        </w:pict>
      </w:r>
      <w:r>
        <w:rPr>
          <w:rFonts w:ascii="Arial" w:hAnsi="Arial" w:cs="Arial"/>
        </w:rPr>
        <w:t xml:space="preserve">             </w:t>
      </w:r>
      <w:r w:rsidRPr="00822CA5">
        <w:rPr>
          <w:rFonts w:ascii="Arial" w:hAnsi="Arial" w:cs="Arial"/>
        </w:rPr>
        <w:pict>
          <v:shape id="_x0000_i1029" type="#_x0000_t75" style="width:210pt;height:139.5pt" o:bordertopcolor="this" o:borderleftcolor="this" o:borderbottomcolor="this" o:borderrightcolor="this">
            <v:imagedata r:id="rId10" o:title=""/>
            <w10:bordertop type="threeDEmboss" width="24"/>
            <w10:borderleft type="threeDEmboss" width="24"/>
            <w10:borderbottom type="threeDEngrave" width="24"/>
            <w10:borderright type="threeDEngrave" width="24"/>
          </v:shape>
        </w:pict>
      </w:r>
    </w:p>
    <w:p w:rsidR="00CC1530" w:rsidRPr="005A0D14" w:rsidRDefault="00CC1530" w:rsidP="005A0D14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5E315F">
        <w:rPr>
          <w:rFonts w:ascii="Arial" w:hAnsi="Arial" w:cs="Arial"/>
        </w:rPr>
        <w:t xml:space="preserve">Каждое спальное место оборудовано индивидуальным освещением и розеткой. Для каждого гостя в </w:t>
      </w:r>
      <w:r>
        <w:rPr>
          <w:rFonts w:ascii="Arial" w:hAnsi="Arial" w:cs="Arial"/>
        </w:rPr>
        <w:t xml:space="preserve">   </w:t>
      </w:r>
      <w:r w:rsidRPr="005E315F">
        <w:rPr>
          <w:rFonts w:ascii="Arial" w:hAnsi="Arial" w:cs="Arial"/>
        </w:rPr>
        <w:t xml:space="preserve">номере предусмотрен шкафчик с замком. </w:t>
      </w:r>
    </w:p>
    <w:p w:rsidR="00CC1530" w:rsidRDefault="00CC1530" w:rsidP="0078531C">
      <w:pPr>
        <w:autoSpaceDE w:val="0"/>
        <w:autoSpaceDN w:val="0"/>
        <w:adjustRightInd w:val="0"/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r w:rsidRPr="00822CA5">
        <w:rPr>
          <w:rFonts w:ascii="Arial" w:hAnsi="Arial" w:cs="Arial"/>
        </w:rPr>
        <w:pict>
          <v:shape id="_x0000_i1030" type="#_x0000_t75" style="width:189.75pt;height:126.75pt" o:bordertopcolor="this" o:borderleftcolor="this" o:borderbottomcolor="this" o:borderrightcolor="this">
            <v:imagedata r:id="rId11" o:title=""/>
            <w10:bordertop type="threeDEmboss" width="24"/>
            <w10:borderleft type="threeDEmboss" width="24"/>
            <w10:borderbottom type="threeDEngrave" width="24"/>
            <w10:borderright type="threeDEngrave" width="24"/>
          </v:shape>
        </w:pict>
      </w:r>
      <w:r>
        <w:rPr>
          <w:rFonts w:ascii="Arial" w:hAnsi="Arial" w:cs="Arial"/>
        </w:rPr>
        <w:t xml:space="preserve">             </w:t>
      </w:r>
      <w:r w:rsidRPr="00822CA5">
        <w:rPr>
          <w:rFonts w:ascii="Arial" w:hAnsi="Arial" w:cs="Arial"/>
        </w:rPr>
        <w:pict>
          <v:shape id="_x0000_i1031" type="#_x0000_t75" style="width:186pt;height:126.75pt" o:bordertopcolor="this" o:borderleftcolor="this" o:borderbottomcolor="this" o:borderrightcolor="this">
            <v:imagedata r:id="rId12" o:title=""/>
            <w10:bordertop type="threeDEmboss" width="24"/>
            <w10:borderleft type="threeDEmboss" width="24"/>
            <w10:borderbottom type="threeDEngrave" width="24"/>
            <w10:borderright type="threeDEngrave" width="24"/>
          </v:shape>
        </w:pict>
      </w:r>
    </w:p>
    <w:p w:rsidR="00CC1530" w:rsidRPr="00643F46" w:rsidRDefault="00CC1530" w:rsidP="007422F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</w:rPr>
      </w:pPr>
      <w:r w:rsidRPr="005E315F">
        <w:rPr>
          <w:rFonts w:ascii="Arial" w:hAnsi="Arial" w:cs="Arial"/>
        </w:rPr>
        <w:t xml:space="preserve">Для тех, кто любит особый комфорт, есть 2-х местные номера с собственным санузлом и душевой кабиной, а так же ЖК-телевизором. Стоимость такого номера за 1 сутки проживания – </w:t>
      </w:r>
      <w:r w:rsidRPr="005E315F">
        <w:rPr>
          <w:rFonts w:ascii="Arial" w:hAnsi="Arial" w:cs="Arial"/>
          <w:b/>
          <w:bCs/>
        </w:rPr>
        <w:t xml:space="preserve">всего 1 </w:t>
      </w:r>
      <w:r>
        <w:rPr>
          <w:rFonts w:ascii="Arial" w:hAnsi="Arial" w:cs="Arial"/>
          <w:b/>
          <w:bCs/>
        </w:rPr>
        <w:t>8</w:t>
      </w:r>
      <w:r w:rsidRPr="005E315F">
        <w:rPr>
          <w:rFonts w:ascii="Arial" w:hAnsi="Arial" w:cs="Arial"/>
          <w:b/>
          <w:bCs/>
        </w:rPr>
        <w:t>00 рублей!</w:t>
      </w:r>
    </w:p>
    <w:p w:rsidR="00CC1530" w:rsidRPr="005E315F" w:rsidRDefault="00CC1530" w:rsidP="007422FD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E315F">
        <w:rPr>
          <w:rFonts w:ascii="Arial" w:hAnsi="Arial" w:cs="Arial"/>
        </w:rPr>
        <w:t xml:space="preserve">    </w:t>
      </w:r>
      <w:r w:rsidRPr="00822CA5">
        <w:rPr>
          <w:rFonts w:ascii="Arial" w:hAnsi="Arial" w:cs="Arial"/>
        </w:rPr>
        <w:pict>
          <v:shape id="_x0000_i1032" type="#_x0000_t75" style="width:211.5pt;height:141pt" o:bordertopcolor="this" o:borderleftcolor="this" o:borderbottomcolor="this" o:borderrightcolor="this">
            <v:imagedata r:id="rId13" o:title=""/>
            <w10:bordertop type="threeDEmboss" width="24"/>
            <w10:borderleft type="threeDEmboss" width="24"/>
            <w10:borderbottom type="threeDEngrave" width="24"/>
            <w10:borderright type="threeDEngrave" width="24"/>
          </v:shape>
        </w:pict>
      </w:r>
      <w:r w:rsidRPr="005E315F">
        <w:rPr>
          <w:rFonts w:ascii="Arial" w:hAnsi="Arial" w:cs="Arial"/>
        </w:rPr>
        <w:t xml:space="preserve">  </w:t>
      </w:r>
      <w:r w:rsidRPr="00822CA5">
        <w:rPr>
          <w:rFonts w:ascii="Arial" w:hAnsi="Arial" w:cs="Arial"/>
        </w:rPr>
        <w:pict>
          <v:shape id="_x0000_i1033" type="#_x0000_t75" style="width:94.5pt;height:138pt" o:bordertopcolor="this" o:borderleftcolor="this" o:borderbottomcolor="this" o:borderrightcolor="this">
            <v:imagedata r:id="rId14" o:title=""/>
            <w10:bordertop type="threeDEmboss" width="24"/>
            <w10:borderleft type="threeDEmboss" width="24"/>
            <w10:borderbottom type="threeDEngrave" width="24"/>
            <w10:borderright type="threeDEngrave" width="24"/>
          </v:shape>
        </w:pict>
      </w:r>
      <w:r w:rsidRPr="005E315F">
        <w:rPr>
          <w:rFonts w:ascii="Arial" w:hAnsi="Arial" w:cs="Arial"/>
        </w:rPr>
        <w:t xml:space="preserve">  </w:t>
      </w:r>
      <w:r w:rsidRPr="00822CA5">
        <w:rPr>
          <w:rFonts w:ascii="Arial" w:hAnsi="Arial" w:cs="Arial"/>
        </w:rPr>
        <w:pict>
          <v:shape id="_x0000_i1034" type="#_x0000_t75" style="width:206.25pt;height:141pt" o:bordertopcolor="this" o:borderleftcolor="this" o:borderbottomcolor="this" o:borderrightcolor="this">
            <v:imagedata r:id="rId15" o:title=""/>
            <w10:bordertop type="threeDEmboss" width="24"/>
            <w10:borderleft type="threeDEmboss" width="24"/>
            <w10:borderbottom type="threeDEngrave" width="24"/>
            <w10:borderright type="threeDEngrave" width="24"/>
          </v:shape>
        </w:pict>
      </w:r>
    </w:p>
    <w:p w:rsidR="00CC1530" w:rsidRPr="007422FD" w:rsidRDefault="00CC1530" w:rsidP="007422F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5E315F">
        <w:rPr>
          <w:rFonts w:ascii="Arial" w:hAnsi="Arial" w:cs="Arial"/>
        </w:rPr>
        <w:t xml:space="preserve">Единовременно мы можем разместить </w:t>
      </w:r>
      <w:r w:rsidRPr="005E315F">
        <w:rPr>
          <w:rFonts w:ascii="Arial" w:hAnsi="Arial" w:cs="Arial"/>
          <w:b/>
          <w:bCs/>
        </w:rPr>
        <w:t>до 12</w:t>
      </w:r>
      <w:r>
        <w:rPr>
          <w:rFonts w:ascii="Arial" w:hAnsi="Arial" w:cs="Arial"/>
          <w:b/>
          <w:bCs/>
        </w:rPr>
        <w:t>5</w:t>
      </w:r>
      <w:r w:rsidRPr="005E315F">
        <w:rPr>
          <w:rFonts w:ascii="Arial" w:hAnsi="Arial" w:cs="Arial"/>
          <w:b/>
          <w:bCs/>
        </w:rPr>
        <w:t xml:space="preserve"> гостей</w:t>
      </w:r>
      <w:r w:rsidRPr="005E315F">
        <w:rPr>
          <w:rFonts w:ascii="Arial" w:hAnsi="Arial" w:cs="Arial"/>
        </w:rPr>
        <w:t>. Однако, учитывая наши условия, при желании поселиться у нас большой группой, просим Вас бронировать места заблаговременно.</w:t>
      </w:r>
    </w:p>
    <w:p w:rsidR="00CC1530" w:rsidRPr="007422FD" w:rsidRDefault="00CC1530" w:rsidP="0078531C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822CA5">
        <w:rPr>
          <w:rFonts w:ascii="Arial" w:hAnsi="Arial" w:cs="Arial"/>
          <w:lang w:val="en-US"/>
        </w:rPr>
        <w:pict>
          <v:shape id="_x0000_i1035" type="#_x0000_t75" style="width:188.25pt;height:127.5pt" o:bordertopcolor="this" o:borderleftcolor="this" o:borderbottomcolor="this" o:borderrightcolor="this">
            <v:imagedata r:id="rId16" o:title=""/>
            <w10:bordertop type="threeDEmboss" width="24"/>
            <w10:borderleft type="threeDEmboss" width="24"/>
            <w10:borderbottom type="threeDEngrave" width="24"/>
            <w10:borderright type="threeDEngrave" width="24"/>
          </v:shape>
        </w:pict>
      </w:r>
      <w:r w:rsidRPr="007422FD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  </w:t>
      </w:r>
      <w:r w:rsidRPr="00822CA5">
        <w:rPr>
          <w:rFonts w:ascii="Arial" w:hAnsi="Arial" w:cs="Arial"/>
          <w:lang w:val="en-US"/>
        </w:rPr>
        <w:pict>
          <v:shape id="_x0000_i1036" type="#_x0000_t75" style="width:81.75pt;height:127.5pt" o:bordertopcolor="this" o:borderleftcolor="this" o:borderbottomcolor="this" o:borderrightcolor="this">
            <v:imagedata r:id="rId17" o:title=""/>
            <w10:bordertop type="threeDEmboss" width="24"/>
            <w10:borderleft type="threeDEmboss" width="24"/>
            <w10:borderbottom type="threeDEngrave" width="24"/>
            <w10:borderright type="threeDEngrave" width="24"/>
          </v:shape>
        </w:pict>
      </w:r>
      <w:r w:rsidRPr="007422F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</w:t>
      </w:r>
      <w:r w:rsidRPr="007422FD">
        <w:rPr>
          <w:rFonts w:ascii="Arial" w:hAnsi="Arial" w:cs="Arial"/>
        </w:rPr>
        <w:t xml:space="preserve"> </w:t>
      </w:r>
      <w:r w:rsidRPr="00822CA5">
        <w:rPr>
          <w:rFonts w:ascii="Arial" w:hAnsi="Arial" w:cs="Arial"/>
          <w:lang w:val="en-US"/>
        </w:rPr>
        <w:pict>
          <v:shape id="_x0000_i1037" type="#_x0000_t75" style="width:81.75pt;height:127.5pt" o:bordertopcolor="this" o:borderleftcolor="this" o:borderbottomcolor="this" o:borderrightcolor="this">
            <v:imagedata r:id="rId18" o:title=""/>
            <w10:bordertop type="threeDEmboss" width="24"/>
            <w10:borderleft type="threeDEmboss" width="24"/>
            <w10:borderbottom type="threeDEngrave" width="24"/>
            <w10:borderright type="threeDEngrave" width="24"/>
          </v:shape>
        </w:pict>
      </w:r>
      <w:r w:rsidRPr="007422F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</w:t>
      </w:r>
      <w:r w:rsidRPr="007422FD">
        <w:rPr>
          <w:rFonts w:ascii="Arial" w:hAnsi="Arial" w:cs="Arial"/>
        </w:rPr>
        <w:t xml:space="preserve"> </w:t>
      </w:r>
      <w:r w:rsidRPr="00822CA5">
        <w:rPr>
          <w:rFonts w:ascii="Arial" w:hAnsi="Arial" w:cs="Arial"/>
        </w:rPr>
        <w:pict>
          <v:shape id="_x0000_i1038" type="#_x0000_t75" style="width:84.75pt;height:125.25pt" o:bordertopcolor="this" o:borderleftcolor="this" o:borderbottomcolor="this" o:borderrightcolor="this">
            <v:imagedata r:id="rId19" o:title=""/>
            <w10:bordertop type="threeDEmboss" width="24"/>
            <w10:borderleft type="threeDEmboss" width="24"/>
            <w10:borderbottom type="threeDEngrave" width="24"/>
            <w10:borderright type="threeDEngrave" width="24"/>
          </v:shape>
        </w:pict>
      </w:r>
    </w:p>
    <w:p w:rsidR="00CC1530" w:rsidRPr="005A0D14" w:rsidRDefault="00CC1530" w:rsidP="005A0D14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Несмотря на наличие уютной и домашней кухни для самостоятельного приготовления пищи, п</w:t>
      </w:r>
      <w:r w:rsidRPr="005E315F">
        <w:rPr>
          <w:rFonts w:ascii="Arial" w:hAnsi="Arial" w:cs="Arial"/>
        </w:rPr>
        <w:t>ри необходимости, "Гостевой Центр на Донбасской" может организовать питание в любое удобное для Вас время в собственной столовой</w:t>
      </w:r>
      <w:r>
        <w:rPr>
          <w:rFonts w:ascii="Arial" w:hAnsi="Arial" w:cs="Arial"/>
        </w:rPr>
        <w:t>, расположенной в том же помещении, что и гостиница</w:t>
      </w:r>
      <w:r w:rsidRPr="005E315F">
        <w:rPr>
          <w:rFonts w:ascii="Arial" w:hAnsi="Arial" w:cs="Arial"/>
        </w:rPr>
        <w:t>.</w:t>
      </w:r>
    </w:p>
    <w:p w:rsidR="00CC1530" w:rsidRPr="00643F46" w:rsidRDefault="00CC1530" w:rsidP="00643F4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822CA5">
        <w:rPr>
          <w:rFonts w:ascii="Arial" w:hAnsi="Arial" w:cs="Arial"/>
        </w:rPr>
        <w:pict>
          <v:shape id="_x0000_i1039" type="#_x0000_t75" style="width:207pt;height:138pt" o:bordertopcolor="this" o:borderleftcolor="this" o:borderbottomcolor="this" o:borderrightcolor="this">
            <v:imagedata r:id="rId20" o:title=""/>
            <w10:bordertop type="threeDEmboss" width="24"/>
            <w10:borderleft type="threeDEmboss" width="24"/>
            <w10:borderbottom type="threeDEngrave" width="24"/>
            <w10:borderright type="threeDEngrave" width="24"/>
          </v:shape>
        </w:pict>
      </w:r>
      <w:r>
        <w:rPr>
          <w:rFonts w:ascii="Arial" w:hAnsi="Arial" w:cs="Arial"/>
        </w:rPr>
        <w:t xml:space="preserve">             </w:t>
      </w:r>
      <w:r w:rsidRPr="00822CA5">
        <w:rPr>
          <w:rFonts w:ascii="Arial" w:hAnsi="Arial" w:cs="Arial"/>
        </w:rPr>
        <w:pict>
          <v:shape id="_x0000_i1040" type="#_x0000_t75" style="width:211.5pt;height:138pt" o:bordertopcolor="this" o:borderleftcolor="this" o:borderbottomcolor="this" o:borderrightcolor="this">
            <v:imagedata r:id="rId21" o:title=""/>
            <w10:bordertop type="threeDEmboss" width="24"/>
            <w10:borderleft type="threeDEmboss" width="24"/>
            <w10:borderbottom type="threeDEngrave" width="24"/>
            <w10:borderright type="threeDEngrave" width="24"/>
          </v:shape>
        </w:pict>
      </w:r>
    </w:p>
    <w:p w:rsidR="00CC1530" w:rsidRPr="00643F46" w:rsidRDefault="00CC1530" w:rsidP="00643F4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Комплексное обслуживание клиентов подразумевает услуги прачечной (стирка+ сушка+глажка), а так же бесплатное выделение помещений для хранения габаритного спортинвентаря (вплоть до 100 велосипедов или 50 байдарок) и другого ценного имущества. Практикуется бесплатное выделение помещений для хранения особо ценного спортинвентаря (например, сушки после стирки дорогих видов спортивной обуви или экипировки). При гостинице есть автостоянка.</w:t>
      </w:r>
    </w:p>
    <w:p w:rsidR="00CC1530" w:rsidRDefault="00CC1530" w:rsidP="007422F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Гостевой Центр оборудован системами видеонаблюдения и пожарной безопасности. За безопасностью следят сотрудники ЧОП, находящегося в этом же здании, что и гостиница. Употребление спиртного и курение в помещениях гостиницы строго запрещены.</w:t>
      </w:r>
    </w:p>
    <w:p w:rsidR="00CC1530" w:rsidRPr="00BD08F2" w:rsidRDefault="00CC1530" w:rsidP="00643F4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5E315F">
        <w:rPr>
          <w:rFonts w:ascii="Arial" w:hAnsi="Arial" w:cs="Arial"/>
        </w:rPr>
        <w:t>При заселении на срок более 3 дней мы готовы обсуждать с руководителями и организаторами групп индивидуальные условия оплаты и проживания.</w:t>
      </w:r>
    </w:p>
    <w:p w:rsidR="00CC1530" w:rsidRPr="00643F46" w:rsidRDefault="00CC1530" w:rsidP="00643F46">
      <w:pPr>
        <w:ind w:left="540" w:right="180" w:firstLine="180"/>
        <w:jc w:val="both"/>
        <w:rPr>
          <w:rFonts w:ascii="Arial" w:hAnsi="Arial" w:cs="Arial"/>
        </w:rPr>
      </w:pPr>
      <w:r w:rsidRPr="00BD08F2">
        <w:rPr>
          <w:rFonts w:ascii="Arial" w:hAnsi="Arial" w:cs="Arial"/>
          <w:b/>
        </w:rPr>
        <w:t>Внимание!</w:t>
      </w:r>
      <w:r>
        <w:rPr>
          <w:rFonts w:ascii="Arial" w:hAnsi="Arial" w:cs="Arial"/>
        </w:rPr>
        <w:t xml:space="preserve"> </w:t>
      </w:r>
      <w:r w:rsidRPr="005E315F">
        <w:rPr>
          <w:rFonts w:ascii="Arial" w:hAnsi="Arial" w:cs="Arial"/>
        </w:rPr>
        <w:t>Гостевой Центр «На Донбасской» предлагает к размещению спортивных команд и делегаций мног</w:t>
      </w:r>
      <w:r>
        <w:rPr>
          <w:rFonts w:ascii="Arial" w:hAnsi="Arial" w:cs="Arial"/>
        </w:rPr>
        <w:t>оместные номера в количестве 100</w:t>
      </w:r>
      <w:r w:rsidRPr="005E315F">
        <w:rPr>
          <w:rFonts w:ascii="Arial" w:hAnsi="Arial" w:cs="Arial"/>
        </w:rPr>
        <w:t xml:space="preserve"> м</w:t>
      </w:r>
      <w:r>
        <w:rPr>
          <w:rFonts w:ascii="Arial" w:hAnsi="Arial" w:cs="Arial"/>
        </w:rPr>
        <w:t>ест по единой цене в 350 рублей с горячим трёхразовым</w:t>
      </w:r>
      <w:r w:rsidRPr="005E315F">
        <w:rPr>
          <w:rFonts w:ascii="Arial" w:hAnsi="Arial" w:cs="Arial"/>
        </w:rPr>
        <w:t xml:space="preserve"> питание</w:t>
      </w:r>
      <w:r>
        <w:rPr>
          <w:rFonts w:ascii="Arial" w:hAnsi="Arial" w:cs="Arial"/>
        </w:rPr>
        <w:t>м</w:t>
      </w:r>
      <w:r w:rsidRPr="005E315F">
        <w:rPr>
          <w:rFonts w:ascii="Arial" w:hAnsi="Arial" w:cs="Arial"/>
        </w:rPr>
        <w:t xml:space="preserve"> из расчёта:</w:t>
      </w:r>
    </w:p>
    <w:p w:rsidR="00CC1530" w:rsidRPr="005E315F" w:rsidRDefault="00CC1530" w:rsidP="007422FD">
      <w:pPr>
        <w:numPr>
          <w:ilvl w:val="0"/>
          <w:numId w:val="4"/>
        </w:numPr>
        <w:spacing w:after="0" w:line="240" w:lineRule="auto"/>
        <w:ind w:left="540" w:right="180" w:firstLine="540"/>
        <w:jc w:val="both"/>
        <w:rPr>
          <w:rFonts w:ascii="Arial" w:hAnsi="Arial" w:cs="Arial"/>
        </w:rPr>
      </w:pPr>
      <w:r w:rsidRPr="005E315F">
        <w:rPr>
          <w:rFonts w:ascii="Arial" w:hAnsi="Arial" w:cs="Arial"/>
        </w:rPr>
        <w:t xml:space="preserve">Завтрак - 150 рублей, </w:t>
      </w:r>
    </w:p>
    <w:p w:rsidR="00CC1530" w:rsidRPr="005E315F" w:rsidRDefault="00CC1530" w:rsidP="007422FD">
      <w:pPr>
        <w:numPr>
          <w:ilvl w:val="0"/>
          <w:numId w:val="4"/>
        </w:numPr>
        <w:spacing w:after="0" w:line="240" w:lineRule="auto"/>
        <w:ind w:left="540" w:right="180" w:firstLine="540"/>
        <w:jc w:val="both"/>
        <w:rPr>
          <w:rFonts w:ascii="Arial" w:hAnsi="Arial" w:cs="Arial"/>
        </w:rPr>
      </w:pPr>
      <w:r w:rsidRPr="005E315F">
        <w:rPr>
          <w:rFonts w:ascii="Arial" w:hAnsi="Arial" w:cs="Arial"/>
        </w:rPr>
        <w:t>Обед – 2</w:t>
      </w:r>
      <w:r>
        <w:rPr>
          <w:rFonts w:ascii="Arial" w:hAnsi="Arial" w:cs="Arial"/>
        </w:rPr>
        <w:t>25</w:t>
      </w:r>
      <w:r w:rsidRPr="005E315F">
        <w:rPr>
          <w:rFonts w:ascii="Arial" w:hAnsi="Arial" w:cs="Arial"/>
        </w:rPr>
        <w:t xml:space="preserve"> рублей,</w:t>
      </w:r>
    </w:p>
    <w:p w:rsidR="00CC1530" w:rsidRPr="0078531C" w:rsidRDefault="00CC1530" w:rsidP="0078531C">
      <w:pPr>
        <w:numPr>
          <w:ilvl w:val="0"/>
          <w:numId w:val="4"/>
        </w:numPr>
        <w:spacing w:after="0" w:line="240" w:lineRule="auto"/>
        <w:ind w:left="540" w:right="180" w:firstLine="540"/>
        <w:jc w:val="both"/>
        <w:rPr>
          <w:rFonts w:ascii="Arial" w:hAnsi="Arial" w:cs="Arial"/>
        </w:rPr>
      </w:pPr>
      <w:r w:rsidRPr="005E315F">
        <w:rPr>
          <w:rFonts w:ascii="Arial" w:hAnsi="Arial" w:cs="Arial"/>
        </w:rPr>
        <w:t>Ужин - 2</w:t>
      </w:r>
      <w:r>
        <w:rPr>
          <w:rFonts w:ascii="Arial" w:hAnsi="Arial" w:cs="Arial"/>
        </w:rPr>
        <w:t>25</w:t>
      </w:r>
      <w:r w:rsidRPr="005E315F">
        <w:rPr>
          <w:rFonts w:ascii="Arial" w:hAnsi="Arial" w:cs="Arial"/>
        </w:rPr>
        <w:t xml:space="preserve"> рублей. </w:t>
      </w:r>
    </w:p>
    <w:p w:rsidR="00CC1530" w:rsidRPr="005E315F" w:rsidRDefault="00CC1530" w:rsidP="007422FD">
      <w:pPr>
        <w:ind w:left="540" w:right="180" w:firstLine="180"/>
        <w:jc w:val="both"/>
        <w:rPr>
          <w:rFonts w:ascii="Arial" w:hAnsi="Arial" w:cs="Arial"/>
        </w:rPr>
      </w:pPr>
      <w:r w:rsidRPr="005E315F">
        <w:rPr>
          <w:rFonts w:ascii="Arial" w:hAnsi="Arial" w:cs="Arial"/>
        </w:rPr>
        <w:t>Делегация может свободно выбрать любой из вариантов питания (например, завтрак-ужин).</w:t>
      </w:r>
    </w:p>
    <w:p w:rsidR="00CC1530" w:rsidRPr="00A26C41" w:rsidRDefault="00CC1530" w:rsidP="00A26C41">
      <w:pPr>
        <w:ind w:left="540" w:right="180" w:firstLine="180"/>
        <w:jc w:val="both"/>
        <w:rPr>
          <w:rFonts w:ascii="Arial" w:hAnsi="Arial" w:cs="Arial"/>
        </w:rPr>
      </w:pPr>
      <w:r w:rsidRPr="005E315F">
        <w:rPr>
          <w:rFonts w:ascii="Arial" w:hAnsi="Arial" w:cs="Arial"/>
        </w:rPr>
        <w:t xml:space="preserve">     Итого, суммарная стоимость проживания за одного человека с т</w:t>
      </w:r>
      <w:r>
        <w:rPr>
          <w:rFonts w:ascii="Arial" w:hAnsi="Arial" w:cs="Arial"/>
        </w:rPr>
        <w:t>рёхразовым питанием  составит 95</w:t>
      </w:r>
      <w:r w:rsidRPr="005E315F">
        <w:rPr>
          <w:rFonts w:ascii="Arial" w:hAnsi="Arial" w:cs="Arial"/>
        </w:rPr>
        <w:t>0 рублей в сутки.</w:t>
      </w:r>
    </w:p>
    <w:p w:rsidR="00CC1530" w:rsidRPr="005E315F" w:rsidRDefault="00CC1530" w:rsidP="007422FD">
      <w:pPr>
        <w:spacing w:line="360" w:lineRule="auto"/>
        <w:ind w:left="540" w:right="180" w:firstLine="180"/>
        <w:jc w:val="both"/>
        <w:rPr>
          <w:rFonts w:ascii="Arial" w:hAnsi="Arial" w:cs="Arial"/>
        </w:rPr>
      </w:pPr>
      <w:r w:rsidRPr="005E315F">
        <w:rPr>
          <w:rFonts w:ascii="Arial" w:hAnsi="Arial" w:cs="Arial"/>
        </w:rPr>
        <w:t xml:space="preserve">     </w:t>
      </w:r>
      <w:r w:rsidRPr="005E315F">
        <w:rPr>
          <w:rFonts w:ascii="Arial" w:hAnsi="Arial" w:cs="Arial"/>
          <w:b/>
        </w:rPr>
        <w:t xml:space="preserve">    Внимание:</w:t>
      </w:r>
      <w:r w:rsidRPr="005E315F">
        <w:rPr>
          <w:rFonts w:ascii="Arial" w:hAnsi="Arial" w:cs="Arial"/>
        </w:rPr>
        <w:t xml:space="preserve"> Данный расчёт действителен до 01 </w:t>
      </w:r>
      <w:r>
        <w:rPr>
          <w:rFonts w:ascii="Arial" w:hAnsi="Arial" w:cs="Arial"/>
        </w:rPr>
        <w:t>мая</w:t>
      </w:r>
      <w:r w:rsidRPr="005E315F">
        <w:rPr>
          <w:rFonts w:ascii="Arial" w:hAnsi="Arial" w:cs="Arial"/>
        </w:rPr>
        <w:t xml:space="preserve"> 2017 года.</w:t>
      </w:r>
    </w:p>
    <w:p w:rsidR="00CC1530" w:rsidRPr="00785F56" w:rsidRDefault="00CC1530" w:rsidP="0078531C">
      <w:pPr>
        <w:autoSpaceDE w:val="0"/>
        <w:autoSpaceDN w:val="0"/>
        <w:adjustRightInd w:val="0"/>
        <w:ind w:firstLine="709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                                      </w:t>
      </w:r>
      <w:r w:rsidRPr="008D46F5">
        <w:rPr>
          <w:rFonts w:ascii="Arial" w:hAnsi="Arial" w:cs="Arial"/>
          <w:b/>
        </w:rPr>
        <w:t>Наш сайт:</w:t>
      </w:r>
      <w:r>
        <w:rPr>
          <w:rFonts w:ascii="Arial" w:hAnsi="Arial" w:cs="Arial"/>
        </w:rPr>
        <w:t xml:space="preserve">  </w:t>
      </w:r>
      <w:hyperlink r:id="rId22" w:history="1">
        <w:r w:rsidRPr="001C192E">
          <w:rPr>
            <w:rStyle w:val="Hyperlink"/>
            <w:rFonts w:ascii="Arial" w:hAnsi="Arial" w:cs="Arial"/>
          </w:rPr>
          <w:t>http://www.hotel-vrn.com</w:t>
        </w:r>
      </w:hyperlink>
    </w:p>
    <w:p w:rsidR="00CC1530" w:rsidRDefault="00CC1530" w:rsidP="007422FD">
      <w:pPr>
        <w:pStyle w:val="Heading2"/>
        <w:spacing w:before="0" w:beforeAutospacing="0" w:after="0" w:afterAutospacing="0"/>
        <w:jc w:val="center"/>
        <w:rPr>
          <w:rStyle w:val="color11"/>
          <w:rFonts w:ascii="Tahoma" w:hAnsi="Tahoma" w:cs="Tahoma"/>
          <w:sz w:val="24"/>
          <w:szCs w:val="24"/>
        </w:rPr>
      </w:pPr>
      <w:r w:rsidRPr="008D46F5">
        <w:rPr>
          <w:rFonts w:ascii="Tahoma" w:hAnsi="Tahoma" w:cs="Tahoma"/>
          <w:b w:val="0"/>
          <w:sz w:val="24"/>
          <w:szCs w:val="24"/>
        </w:rPr>
        <w:t xml:space="preserve">Бесплатный телефон для бронирования: </w:t>
      </w:r>
      <w:r w:rsidRPr="008D46F5">
        <w:rPr>
          <w:rStyle w:val="color11"/>
          <w:rFonts w:ascii="Tahoma" w:hAnsi="Tahoma" w:cs="Tahoma"/>
          <w:sz w:val="24"/>
          <w:szCs w:val="24"/>
        </w:rPr>
        <w:t>8-800-775-3129</w:t>
      </w:r>
    </w:p>
    <w:p w:rsidR="00CC1530" w:rsidRPr="0078531C" w:rsidRDefault="00CC1530" w:rsidP="007422FD">
      <w:pPr>
        <w:pStyle w:val="Heading2"/>
        <w:spacing w:before="0" w:beforeAutospacing="0" w:after="0" w:afterAutospacing="0"/>
        <w:jc w:val="center"/>
        <w:rPr>
          <w:rStyle w:val="color11"/>
          <w:rFonts w:ascii="Tahoma" w:hAnsi="Tahoma" w:cs="Tahoma"/>
          <w:sz w:val="12"/>
          <w:szCs w:val="24"/>
        </w:rPr>
      </w:pPr>
    </w:p>
    <w:p w:rsidR="00CC1530" w:rsidRPr="00643F46" w:rsidRDefault="00CC1530" w:rsidP="00643F46">
      <w:pPr>
        <w:pStyle w:val="Heading2"/>
        <w:spacing w:before="0" w:beforeAutospacing="0" w:after="0" w:afterAutospacing="0"/>
        <w:jc w:val="center"/>
        <w:rPr>
          <w:rFonts w:ascii="Tahoma" w:hAnsi="Tahoma" w:cs="Tahoma"/>
          <w:sz w:val="32"/>
          <w:szCs w:val="24"/>
        </w:rPr>
      </w:pPr>
      <w:r w:rsidRPr="008D46F5">
        <w:rPr>
          <w:rStyle w:val="color11"/>
          <w:rFonts w:ascii="Tahoma" w:hAnsi="Tahoma" w:cs="Tahoma"/>
          <w:sz w:val="32"/>
          <w:szCs w:val="24"/>
        </w:rPr>
        <w:t xml:space="preserve">ДОБРО </w:t>
      </w:r>
      <w:r>
        <w:rPr>
          <w:rStyle w:val="color11"/>
          <w:rFonts w:ascii="Tahoma" w:hAnsi="Tahoma" w:cs="Tahoma"/>
          <w:sz w:val="32"/>
          <w:szCs w:val="24"/>
        </w:rPr>
        <w:t xml:space="preserve"> </w:t>
      </w:r>
      <w:r w:rsidRPr="008D46F5">
        <w:rPr>
          <w:rStyle w:val="color11"/>
          <w:rFonts w:ascii="Tahoma" w:hAnsi="Tahoma" w:cs="Tahoma"/>
          <w:sz w:val="32"/>
          <w:szCs w:val="24"/>
        </w:rPr>
        <w:t>ПОЖАЛОВАТЬ</w:t>
      </w:r>
      <w:r>
        <w:rPr>
          <w:rStyle w:val="color11"/>
          <w:rFonts w:ascii="Tahoma" w:hAnsi="Tahoma" w:cs="Tahoma"/>
          <w:sz w:val="32"/>
          <w:szCs w:val="24"/>
        </w:rPr>
        <w:t xml:space="preserve"> </w:t>
      </w:r>
      <w:r w:rsidRPr="008D46F5">
        <w:rPr>
          <w:rStyle w:val="color11"/>
          <w:rFonts w:ascii="Tahoma" w:hAnsi="Tahoma" w:cs="Tahoma"/>
          <w:sz w:val="32"/>
          <w:szCs w:val="24"/>
        </w:rPr>
        <w:t xml:space="preserve"> В </w:t>
      </w:r>
      <w:r>
        <w:rPr>
          <w:rStyle w:val="color11"/>
          <w:rFonts w:ascii="Tahoma" w:hAnsi="Tahoma" w:cs="Tahoma"/>
          <w:sz w:val="32"/>
          <w:szCs w:val="24"/>
        </w:rPr>
        <w:t xml:space="preserve"> ВОРОНЕЖ</w:t>
      </w:r>
      <w:r w:rsidRPr="008D46F5">
        <w:rPr>
          <w:rStyle w:val="color11"/>
          <w:rFonts w:ascii="Tahoma" w:hAnsi="Tahoma" w:cs="Tahoma"/>
          <w:sz w:val="32"/>
          <w:szCs w:val="24"/>
        </w:rPr>
        <w:t>!</w:t>
      </w:r>
    </w:p>
    <w:sectPr w:rsidR="00CC1530" w:rsidRPr="00643F46" w:rsidSect="005A0D14">
      <w:pgSz w:w="12240" w:h="15840"/>
      <w:pgMar w:top="180" w:right="180" w:bottom="360" w:left="5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F1360"/>
    <w:multiLevelType w:val="hybridMultilevel"/>
    <w:tmpl w:val="08EE131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33A616F0"/>
    <w:multiLevelType w:val="hybridMultilevel"/>
    <w:tmpl w:val="58205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F55443"/>
    <w:multiLevelType w:val="hybridMultilevel"/>
    <w:tmpl w:val="B4B072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C257C9"/>
    <w:multiLevelType w:val="hybridMultilevel"/>
    <w:tmpl w:val="FAF64C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10A25"/>
    <w:rsid w:val="000B7891"/>
    <w:rsid w:val="001C192E"/>
    <w:rsid w:val="00250067"/>
    <w:rsid w:val="002B0646"/>
    <w:rsid w:val="00310A25"/>
    <w:rsid w:val="00337E4C"/>
    <w:rsid w:val="003C5BD9"/>
    <w:rsid w:val="00467B2D"/>
    <w:rsid w:val="004705D0"/>
    <w:rsid w:val="0049346B"/>
    <w:rsid w:val="00497DE2"/>
    <w:rsid w:val="004C7011"/>
    <w:rsid w:val="0050023A"/>
    <w:rsid w:val="005355F0"/>
    <w:rsid w:val="005705DC"/>
    <w:rsid w:val="005A0D14"/>
    <w:rsid w:val="005E315F"/>
    <w:rsid w:val="00600AA3"/>
    <w:rsid w:val="00643F46"/>
    <w:rsid w:val="006C56B5"/>
    <w:rsid w:val="006E6938"/>
    <w:rsid w:val="007104D9"/>
    <w:rsid w:val="00733BCE"/>
    <w:rsid w:val="007422FD"/>
    <w:rsid w:val="0074566A"/>
    <w:rsid w:val="007635CF"/>
    <w:rsid w:val="0078531C"/>
    <w:rsid w:val="00785F56"/>
    <w:rsid w:val="007B5C7C"/>
    <w:rsid w:val="00822CA5"/>
    <w:rsid w:val="008A2E68"/>
    <w:rsid w:val="008B7ED1"/>
    <w:rsid w:val="008C6A52"/>
    <w:rsid w:val="008D04CF"/>
    <w:rsid w:val="008D46F5"/>
    <w:rsid w:val="0096414D"/>
    <w:rsid w:val="009F5BCC"/>
    <w:rsid w:val="00A175D5"/>
    <w:rsid w:val="00A26C41"/>
    <w:rsid w:val="00BD08F2"/>
    <w:rsid w:val="00C04EE1"/>
    <w:rsid w:val="00C77666"/>
    <w:rsid w:val="00C97D15"/>
    <w:rsid w:val="00CB0C9F"/>
    <w:rsid w:val="00CC1530"/>
    <w:rsid w:val="00CE74C0"/>
    <w:rsid w:val="00D6335D"/>
    <w:rsid w:val="00DB7FEF"/>
    <w:rsid w:val="00F379D2"/>
    <w:rsid w:val="00FF0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414D"/>
    <w:pPr>
      <w:spacing w:after="160" w:line="259" w:lineRule="auto"/>
    </w:pPr>
    <w:rPr>
      <w:lang w:eastAsia="en-US"/>
    </w:rPr>
  </w:style>
  <w:style w:type="paragraph" w:styleId="Heading2">
    <w:name w:val="heading 2"/>
    <w:basedOn w:val="Normal"/>
    <w:link w:val="Heading2Char"/>
    <w:uiPriority w:val="99"/>
    <w:qFormat/>
    <w:locked/>
    <w:rsid w:val="007422FD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822CA5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table" w:styleId="TableGrid">
    <w:name w:val="Table Grid"/>
    <w:basedOn w:val="TableNormal"/>
    <w:uiPriority w:val="99"/>
    <w:rsid w:val="007104D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8D04CF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497DE2"/>
    <w:rPr>
      <w:rFonts w:cs="Times New Roman"/>
      <w:color w:val="0563C1"/>
      <w:u w:val="single"/>
    </w:rPr>
  </w:style>
  <w:style w:type="character" w:customStyle="1" w:styleId="color11">
    <w:name w:val="color_11"/>
    <w:basedOn w:val="DefaultParagraphFont"/>
    <w:uiPriority w:val="99"/>
    <w:rsid w:val="007422FD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5A0D14"/>
    <w:pPr>
      <w:spacing w:after="0" w:line="240" w:lineRule="auto"/>
    </w:pPr>
    <w:rPr>
      <w:rFonts w:ascii="Tahoma" w:hAnsi="Tahoma"/>
      <w:b/>
      <w:sz w:val="48"/>
      <w:szCs w:val="20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822CA5"/>
    <w:rPr>
      <w:rFonts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hyperlink" Target="http://www.hotel-vrn.com" TargetMode="Externa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www.hotel-vrn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150</TotalTime>
  <Pages>3</Pages>
  <Words>595</Words>
  <Characters>3397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Владимирович</dc:creator>
  <cp:keywords/>
  <dc:description/>
  <cp:lastModifiedBy>Сергей</cp:lastModifiedBy>
  <cp:revision>11</cp:revision>
  <dcterms:created xsi:type="dcterms:W3CDTF">2016-08-08T07:41:00Z</dcterms:created>
  <dcterms:modified xsi:type="dcterms:W3CDTF">2016-09-29T11:29:00Z</dcterms:modified>
</cp:coreProperties>
</file>